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942F40">
      <w:pPr>
        <w:spacing w:before="195" w:line="222" w:lineRule="auto"/>
        <w:rPr>
          <w:rFonts w:hint="eastAsia" w:ascii="Times New Roman" w:hAnsi="Times New Roman" w:eastAsia="国标黑体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国标黑体" w:cs="Times New Roman"/>
          <w:color w:val="000000"/>
          <w:sz w:val="32"/>
          <w:szCs w:val="32"/>
        </w:rPr>
        <w:t>附件</w:t>
      </w:r>
      <w:r>
        <w:rPr>
          <w:rFonts w:hint="eastAsia" w:eastAsia="国标黑体" w:cs="Times New Roman"/>
          <w:color w:val="000000"/>
          <w:sz w:val="32"/>
          <w:szCs w:val="32"/>
          <w:lang w:val="en-US" w:eastAsia="zh-CN"/>
        </w:rPr>
        <w:t>1</w:t>
      </w:r>
    </w:p>
    <w:p w14:paraId="3B450C7C">
      <w:pPr>
        <w:spacing w:before="289" w:line="198" w:lineRule="auto"/>
        <w:ind w:left="2608"/>
        <w:outlineLvl w:val="1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pacing w:val="-6"/>
          <w:sz w:val="36"/>
          <w:szCs w:val="36"/>
        </w:rPr>
        <w:t>医师定期考核表（一般程序）</w:t>
      </w:r>
    </w:p>
    <w:p w14:paraId="20C789E9">
      <w:pPr>
        <w:spacing w:before="257" w:line="205" w:lineRule="auto"/>
        <w:ind w:left="7525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bCs/>
          <w:spacing w:val="-14"/>
          <w:sz w:val="24"/>
          <w:szCs w:val="24"/>
        </w:rPr>
        <w:t>考核年度：</w:t>
      </w:r>
    </w:p>
    <w:p w14:paraId="48174DDC">
      <w:pPr>
        <w:spacing w:line="147" w:lineRule="exact"/>
        <w:rPr>
          <w:rFonts w:ascii="Times New Roman" w:hAnsi="Times New Roman" w:eastAsia="方正书宋_GBK" w:cs="Times New Roman"/>
          <w:szCs w:val="22"/>
        </w:rPr>
      </w:pPr>
    </w:p>
    <w:tbl>
      <w:tblPr>
        <w:tblStyle w:val="42"/>
        <w:tblW w:w="961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1418"/>
        <w:gridCol w:w="214"/>
        <w:gridCol w:w="1163"/>
        <w:gridCol w:w="739"/>
        <w:gridCol w:w="720"/>
        <w:gridCol w:w="819"/>
        <w:gridCol w:w="455"/>
        <w:gridCol w:w="857"/>
        <w:gridCol w:w="1949"/>
      </w:tblGrid>
      <w:tr w14:paraId="56AB2F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79" w:type="dxa"/>
            <w:vAlign w:val="center"/>
          </w:tcPr>
          <w:p w14:paraId="3D7AC69E">
            <w:pPr>
              <w:spacing w:before="0" w:line="360" w:lineRule="exact"/>
              <w:ind w:lef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  <w:sz w:val="24"/>
                <w:szCs w:val="24"/>
              </w:rPr>
              <w:t>姓名</w:t>
            </w:r>
          </w:p>
        </w:tc>
        <w:tc>
          <w:tcPr>
            <w:tcW w:w="1632" w:type="dxa"/>
            <w:gridSpan w:val="2"/>
            <w:vAlign w:val="center"/>
          </w:tcPr>
          <w:p w14:paraId="0265EE32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14:paraId="1FDBF60B">
            <w:pPr>
              <w:spacing w:before="0" w:line="360" w:lineRule="exact"/>
              <w:ind w:lef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5"/>
                <w:sz w:val="24"/>
                <w:szCs w:val="24"/>
              </w:rPr>
              <w:t>性别</w:t>
            </w:r>
          </w:p>
        </w:tc>
        <w:tc>
          <w:tcPr>
            <w:tcW w:w="739" w:type="dxa"/>
            <w:vAlign w:val="center"/>
          </w:tcPr>
          <w:p w14:paraId="56F8C110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39" w:type="dxa"/>
            <w:gridSpan w:val="2"/>
            <w:vAlign w:val="center"/>
          </w:tcPr>
          <w:p w14:paraId="651338E4">
            <w:pPr>
              <w:spacing w:before="0" w:line="360" w:lineRule="exact"/>
              <w:ind w:lef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9"/>
                <w:sz w:val="24"/>
                <w:szCs w:val="24"/>
              </w:rPr>
              <w:t>出生年月</w:t>
            </w:r>
          </w:p>
        </w:tc>
        <w:tc>
          <w:tcPr>
            <w:tcW w:w="1312" w:type="dxa"/>
            <w:gridSpan w:val="2"/>
            <w:vAlign w:val="center"/>
          </w:tcPr>
          <w:p w14:paraId="29EA6823">
            <w:pPr>
              <w:spacing w:before="0" w:line="360" w:lineRule="exact"/>
              <w:ind w:firstLine="216" w:firstLineChars="100"/>
              <w:jc w:val="righ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2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21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12"/>
                <w:sz w:val="24"/>
                <w:szCs w:val="24"/>
              </w:rPr>
              <w:t>月</w:t>
            </w:r>
          </w:p>
        </w:tc>
        <w:tc>
          <w:tcPr>
            <w:tcW w:w="1949" w:type="dxa"/>
            <w:vMerge w:val="restart"/>
            <w:tcBorders>
              <w:bottom w:val="nil"/>
            </w:tcBorders>
            <w:textDirection w:val="tbRlV"/>
            <w:vAlign w:val="center"/>
          </w:tcPr>
          <w:p w14:paraId="65371295">
            <w:pPr>
              <w:spacing w:before="0" w:line="360" w:lineRule="exact"/>
              <w:ind w:lef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57"/>
                <w:sz w:val="24"/>
                <w:szCs w:val="24"/>
              </w:rPr>
              <w:t>相</w:t>
            </w:r>
            <w:r>
              <w:rPr>
                <w:rFonts w:hint="default" w:ascii="Times New Roman" w:hAnsi="Times New Roman" w:eastAsia="仿宋_GB2312" w:cs="Times New Roman"/>
                <w:spacing w:val="8"/>
                <w:sz w:val="24"/>
                <w:szCs w:val="24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pacing w:val="-57"/>
                <w:sz w:val="24"/>
                <w:szCs w:val="24"/>
              </w:rPr>
              <w:t>片</w:t>
            </w:r>
          </w:p>
        </w:tc>
      </w:tr>
      <w:tr w14:paraId="3A8C93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279" w:type="dxa"/>
            <w:vAlign w:val="center"/>
          </w:tcPr>
          <w:p w14:paraId="52CE3278">
            <w:pPr>
              <w:spacing w:before="0" w:line="360" w:lineRule="exact"/>
              <w:ind w:lef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学历</w:t>
            </w:r>
          </w:p>
        </w:tc>
        <w:tc>
          <w:tcPr>
            <w:tcW w:w="1632" w:type="dxa"/>
            <w:gridSpan w:val="2"/>
            <w:vAlign w:val="center"/>
          </w:tcPr>
          <w:p w14:paraId="12220FF1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14:paraId="41F7F3EF">
            <w:pPr>
              <w:spacing w:before="0" w:line="360" w:lineRule="exact"/>
              <w:ind w:lef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5"/>
                <w:sz w:val="24"/>
                <w:szCs w:val="24"/>
              </w:rPr>
              <w:t>毕业学校</w:t>
            </w:r>
          </w:p>
        </w:tc>
        <w:tc>
          <w:tcPr>
            <w:tcW w:w="3590" w:type="dxa"/>
            <w:gridSpan w:val="5"/>
            <w:vAlign w:val="center"/>
          </w:tcPr>
          <w:p w14:paraId="316DE515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49" w:type="dxa"/>
            <w:vMerge w:val="continue"/>
            <w:tcBorders>
              <w:top w:val="nil"/>
              <w:bottom w:val="nil"/>
            </w:tcBorders>
            <w:textDirection w:val="tbRlV"/>
          </w:tcPr>
          <w:p w14:paraId="25EE775D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F8663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279" w:type="dxa"/>
            <w:vAlign w:val="center"/>
          </w:tcPr>
          <w:p w14:paraId="670AC605">
            <w:pPr>
              <w:spacing w:before="0" w:line="360" w:lineRule="exact"/>
              <w:ind w:lef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  <w:sz w:val="24"/>
                <w:szCs w:val="24"/>
              </w:rPr>
              <w:t>工作单位</w:t>
            </w:r>
          </w:p>
        </w:tc>
        <w:tc>
          <w:tcPr>
            <w:tcW w:w="3534" w:type="dxa"/>
            <w:gridSpan w:val="4"/>
            <w:vAlign w:val="center"/>
          </w:tcPr>
          <w:p w14:paraId="5659B95B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39" w:type="dxa"/>
            <w:gridSpan w:val="2"/>
            <w:vAlign w:val="center"/>
          </w:tcPr>
          <w:p w14:paraId="4F348B8E">
            <w:pPr>
              <w:spacing w:before="0" w:line="360" w:lineRule="exact"/>
              <w:ind w:left="0" w:right="0"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参加工作</w:t>
            </w:r>
            <w:r>
              <w:rPr>
                <w:rFonts w:hint="default" w:ascii="Times New Roman" w:hAnsi="Times New Roman" w:eastAsia="仿宋_GB2312" w:cs="Times New Roman"/>
                <w:spacing w:val="-11"/>
                <w:sz w:val="24"/>
                <w:szCs w:val="24"/>
              </w:rPr>
              <w:t>时间</w:t>
            </w:r>
          </w:p>
        </w:tc>
        <w:tc>
          <w:tcPr>
            <w:tcW w:w="1312" w:type="dxa"/>
            <w:gridSpan w:val="2"/>
            <w:vAlign w:val="center"/>
          </w:tcPr>
          <w:p w14:paraId="5BD6C4D4">
            <w:pPr>
              <w:spacing w:before="0" w:line="360" w:lineRule="exact"/>
              <w:ind w:firstLine="216" w:firstLineChars="100"/>
              <w:jc w:val="righ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2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21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12"/>
                <w:sz w:val="24"/>
                <w:szCs w:val="24"/>
              </w:rPr>
              <w:t>月</w:t>
            </w:r>
          </w:p>
        </w:tc>
        <w:tc>
          <w:tcPr>
            <w:tcW w:w="1949" w:type="dxa"/>
            <w:vMerge w:val="continue"/>
            <w:tcBorders>
              <w:top w:val="nil"/>
              <w:bottom w:val="nil"/>
            </w:tcBorders>
            <w:textDirection w:val="tbRlV"/>
          </w:tcPr>
          <w:p w14:paraId="11E7C0E3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37C51B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1279" w:type="dxa"/>
            <w:vAlign w:val="center"/>
          </w:tcPr>
          <w:p w14:paraId="6A93FE41">
            <w:pPr>
              <w:spacing w:before="0" w:line="360" w:lineRule="exact"/>
              <w:ind w:left="0" w:right="0"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</w:rPr>
              <w:t>医师资格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</w:rPr>
              <w:t>证书编码</w:t>
            </w:r>
          </w:p>
        </w:tc>
        <w:tc>
          <w:tcPr>
            <w:tcW w:w="3534" w:type="dxa"/>
            <w:gridSpan w:val="4"/>
            <w:vAlign w:val="center"/>
          </w:tcPr>
          <w:p w14:paraId="27607093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39" w:type="dxa"/>
            <w:gridSpan w:val="2"/>
            <w:vAlign w:val="center"/>
          </w:tcPr>
          <w:p w14:paraId="0A6CA5A3">
            <w:pPr>
              <w:spacing w:before="0" w:line="360" w:lineRule="exact"/>
              <w:ind w:lef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  <w:sz w:val="24"/>
                <w:szCs w:val="24"/>
              </w:rPr>
              <w:t>取得时间</w:t>
            </w:r>
          </w:p>
        </w:tc>
        <w:tc>
          <w:tcPr>
            <w:tcW w:w="1312" w:type="dxa"/>
            <w:gridSpan w:val="2"/>
            <w:vAlign w:val="center"/>
          </w:tcPr>
          <w:p w14:paraId="16A3F844">
            <w:pPr>
              <w:spacing w:before="0" w:line="360" w:lineRule="exact"/>
              <w:ind w:firstLine="216" w:firstLineChars="100"/>
              <w:jc w:val="righ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2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21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12"/>
                <w:sz w:val="24"/>
                <w:szCs w:val="24"/>
              </w:rPr>
              <w:t>月</w:t>
            </w:r>
          </w:p>
        </w:tc>
        <w:tc>
          <w:tcPr>
            <w:tcW w:w="1949" w:type="dxa"/>
            <w:vMerge w:val="continue"/>
            <w:tcBorders>
              <w:top w:val="nil"/>
              <w:bottom w:val="nil"/>
            </w:tcBorders>
            <w:textDirection w:val="tbRlV"/>
          </w:tcPr>
          <w:p w14:paraId="20C7E7DB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BFCE5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279" w:type="dxa"/>
            <w:vAlign w:val="center"/>
          </w:tcPr>
          <w:p w14:paraId="5A04463D">
            <w:pPr>
              <w:spacing w:before="0" w:line="360" w:lineRule="exact"/>
              <w:ind w:left="0" w:right="0"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</w:rPr>
              <w:t>医师执业 证书编码</w:t>
            </w:r>
          </w:p>
        </w:tc>
        <w:tc>
          <w:tcPr>
            <w:tcW w:w="3534" w:type="dxa"/>
            <w:gridSpan w:val="4"/>
            <w:vAlign w:val="center"/>
          </w:tcPr>
          <w:p w14:paraId="2E86B94F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39" w:type="dxa"/>
            <w:gridSpan w:val="2"/>
            <w:vAlign w:val="center"/>
          </w:tcPr>
          <w:p w14:paraId="35BCACF6">
            <w:pPr>
              <w:spacing w:before="0" w:line="360" w:lineRule="exact"/>
              <w:ind w:lef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  <w:sz w:val="24"/>
                <w:szCs w:val="24"/>
              </w:rPr>
              <w:t>取得时间</w:t>
            </w:r>
          </w:p>
        </w:tc>
        <w:tc>
          <w:tcPr>
            <w:tcW w:w="1312" w:type="dxa"/>
            <w:gridSpan w:val="2"/>
            <w:vAlign w:val="center"/>
          </w:tcPr>
          <w:p w14:paraId="379E8AE6">
            <w:pPr>
              <w:spacing w:before="0" w:line="360" w:lineRule="exact"/>
              <w:ind w:firstLine="216" w:firstLineChars="100"/>
              <w:jc w:val="righ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2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21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12"/>
                <w:sz w:val="24"/>
                <w:szCs w:val="24"/>
              </w:rPr>
              <w:t>月</w:t>
            </w:r>
          </w:p>
        </w:tc>
        <w:tc>
          <w:tcPr>
            <w:tcW w:w="1949" w:type="dxa"/>
            <w:vMerge w:val="continue"/>
            <w:tcBorders>
              <w:top w:val="nil"/>
            </w:tcBorders>
            <w:textDirection w:val="tbRlV"/>
          </w:tcPr>
          <w:p w14:paraId="010AD5CA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6EA0C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279" w:type="dxa"/>
            <w:vAlign w:val="center"/>
          </w:tcPr>
          <w:p w14:paraId="016EADE5">
            <w:pPr>
              <w:spacing w:before="0" w:line="360" w:lineRule="exact"/>
              <w:ind w:lef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3"/>
                <w:sz w:val="24"/>
                <w:szCs w:val="24"/>
              </w:rPr>
              <w:t>执业情况</w:t>
            </w:r>
          </w:p>
        </w:tc>
        <w:tc>
          <w:tcPr>
            <w:tcW w:w="1418" w:type="dxa"/>
            <w:vAlign w:val="center"/>
          </w:tcPr>
          <w:p w14:paraId="3DBC3854">
            <w:pPr>
              <w:spacing w:before="0" w:line="360" w:lineRule="exact"/>
              <w:ind w:lef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24"/>
                <w:szCs w:val="24"/>
              </w:rPr>
              <w:t>在职/返聘</w:t>
            </w:r>
          </w:p>
        </w:tc>
        <w:tc>
          <w:tcPr>
            <w:tcW w:w="1377" w:type="dxa"/>
            <w:gridSpan w:val="2"/>
            <w:vAlign w:val="center"/>
          </w:tcPr>
          <w:p w14:paraId="441E0EDE">
            <w:pPr>
              <w:spacing w:before="0" w:line="360" w:lineRule="exact"/>
              <w:ind w:lef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3"/>
                <w:sz w:val="24"/>
                <w:szCs w:val="24"/>
              </w:rPr>
              <w:t>执业经历</w:t>
            </w:r>
          </w:p>
        </w:tc>
        <w:tc>
          <w:tcPr>
            <w:tcW w:w="1459" w:type="dxa"/>
            <w:gridSpan w:val="2"/>
            <w:vAlign w:val="center"/>
          </w:tcPr>
          <w:p w14:paraId="5B5AD0BC">
            <w:pPr>
              <w:spacing w:before="0" w:line="360" w:lineRule="exact"/>
              <w:ind w:lef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</w:t>
            </w:r>
          </w:p>
        </w:tc>
        <w:tc>
          <w:tcPr>
            <w:tcW w:w="1274" w:type="dxa"/>
            <w:gridSpan w:val="2"/>
            <w:vAlign w:val="center"/>
          </w:tcPr>
          <w:p w14:paraId="54661374">
            <w:pPr>
              <w:spacing w:before="0" w:line="360" w:lineRule="exact"/>
              <w:ind w:lef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3"/>
                <w:sz w:val="24"/>
                <w:szCs w:val="24"/>
              </w:rPr>
              <w:t>执业范围</w:t>
            </w:r>
          </w:p>
        </w:tc>
        <w:tc>
          <w:tcPr>
            <w:tcW w:w="2806" w:type="dxa"/>
            <w:gridSpan w:val="2"/>
          </w:tcPr>
          <w:p w14:paraId="2B5C6C40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24070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279" w:type="dxa"/>
            <w:vMerge w:val="restart"/>
            <w:tcBorders>
              <w:bottom w:val="nil"/>
            </w:tcBorders>
            <w:textDirection w:val="tbRlV"/>
            <w:vAlign w:val="center"/>
          </w:tcPr>
          <w:p w14:paraId="14BF6500">
            <w:pPr>
              <w:spacing w:before="0" w:line="360" w:lineRule="exact"/>
              <w:ind w:lef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20"/>
                <w:sz w:val="24"/>
                <w:szCs w:val="24"/>
              </w:rPr>
              <w:t>医师行为记录</w:t>
            </w:r>
          </w:p>
        </w:tc>
        <w:tc>
          <w:tcPr>
            <w:tcW w:w="1418" w:type="dxa"/>
            <w:vMerge w:val="restart"/>
            <w:tcBorders>
              <w:bottom w:val="nil"/>
            </w:tcBorders>
            <w:vAlign w:val="center"/>
          </w:tcPr>
          <w:p w14:paraId="4F8A276D">
            <w:pPr>
              <w:spacing w:before="0" w:line="360" w:lineRule="exact"/>
              <w:ind w:left="0" w:right="0" w:firstLine="0"/>
              <w:jc w:val="center"/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</w:rPr>
              <w:t>良好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</w:rPr>
              <w:t>行为</w:t>
            </w:r>
          </w:p>
          <w:p w14:paraId="26D84B3E">
            <w:pPr>
              <w:spacing w:before="0" w:line="360" w:lineRule="exact"/>
              <w:ind w:left="0" w:right="0"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</w:rPr>
              <w:t>记录</w:t>
            </w:r>
          </w:p>
        </w:tc>
        <w:tc>
          <w:tcPr>
            <w:tcW w:w="2836" w:type="dxa"/>
            <w:gridSpan w:val="4"/>
            <w:vAlign w:val="center"/>
          </w:tcPr>
          <w:p w14:paraId="15DC5C2D">
            <w:pPr>
              <w:spacing w:before="0" w:line="3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  <w:sz w:val="24"/>
                <w:szCs w:val="24"/>
              </w:rPr>
              <w:t>受到的表彰、奖励</w:t>
            </w:r>
          </w:p>
        </w:tc>
        <w:tc>
          <w:tcPr>
            <w:tcW w:w="4080" w:type="dxa"/>
            <w:gridSpan w:val="4"/>
          </w:tcPr>
          <w:p w14:paraId="1624B140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25E6C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textDirection w:val="tbRlV"/>
          </w:tcPr>
          <w:p w14:paraId="474E9317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nil"/>
            </w:tcBorders>
          </w:tcPr>
          <w:p w14:paraId="34848D40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4"/>
            <w:vAlign w:val="center"/>
          </w:tcPr>
          <w:p w14:paraId="54A8269D">
            <w:pPr>
              <w:spacing w:before="0" w:line="360" w:lineRule="exact"/>
              <w:ind w:lef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3"/>
                <w:sz w:val="24"/>
                <w:szCs w:val="24"/>
              </w:rPr>
              <w:t>完成的政府指令性任务</w:t>
            </w:r>
          </w:p>
        </w:tc>
        <w:tc>
          <w:tcPr>
            <w:tcW w:w="4080" w:type="dxa"/>
            <w:gridSpan w:val="4"/>
          </w:tcPr>
          <w:p w14:paraId="267CD470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9B8CA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textDirection w:val="tbRlV"/>
          </w:tcPr>
          <w:p w14:paraId="435AFA23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</w:tcBorders>
          </w:tcPr>
          <w:p w14:paraId="345C8637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4"/>
            <w:vAlign w:val="center"/>
          </w:tcPr>
          <w:p w14:paraId="7CBDC2E1">
            <w:pPr>
              <w:spacing w:before="0" w:line="360" w:lineRule="exact"/>
              <w:ind w:lef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24"/>
                <w:szCs w:val="24"/>
              </w:rPr>
              <w:t>取得的科研技术成果</w:t>
            </w:r>
          </w:p>
        </w:tc>
        <w:tc>
          <w:tcPr>
            <w:tcW w:w="4080" w:type="dxa"/>
            <w:gridSpan w:val="4"/>
          </w:tcPr>
          <w:p w14:paraId="4A5E916C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D4342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textDirection w:val="tbRlV"/>
          </w:tcPr>
          <w:p w14:paraId="631AD4ED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bottom w:val="nil"/>
            </w:tcBorders>
          </w:tcPr>
          <w:p w14:paraId="77FCD6F2">
            <w:pPr>
              <w:spacing w:before="87" w:line="360" w:lineRule="exact"/>
              <w:ind w:left="476" w:right="469" w:firstLine="18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6"/>
                <w:sz w:val="24"/>
                <w:szCs w:val="24"/>
              </w:rPr>
              <w:t>不良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行为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记录</w:t>
            </w:r>
          </w:p>
        </w:tc>
        <w:tc>
          <w:tcPr>
            <w:tcW w:w="2836" w:type="dxa"/>
            <w:gridSpan w:val="4"/>
            <w:vAlign w:val="center"/>
          </w:tcPr>
          <w:p w14:paraId="34843146">
            <w:pPr>
              <w:spacing w:before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19"/>
                <w:sz w:val="24"/>
                <w:szCs w:val="24"/>
              </w:rPr>
              <w:t>违反医疗卫生管理法规和诊疗规范受到行政处</w:t>
            </w:r>
            <w:r>
              <w:rPr>
                <w:rFonts w:hint="default" w:ascii="Times New Roman" w:hAnsi="Times New Roman" w:eastAsia="仿宋_GB2312" w:cs="Times New Roman"/>
                <w:spacing w:val="-3"/>
                <w:sz w:val="24"/>
                <w:szCs w:val="24"/>
              </w:rPr>
              <w:t>罚、处分情况</w:t>
            </w:r>
          </w:p>
        </w:tc>
        <w:tc>
          <w:tcPr>
            <w:tcW w:w="4080" w:type="dxa"/>
            <w:gridSpan w:val="4"/>
          </w:tcPr>
          <w:p w14:paraId="54A7E248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43863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279" w:type="dxa"/>
            <w:vMerge w:val="continue"/>
            <w:tcBorders>
              <w:top w:val="nil"/>
            </w:tcBorders>
            <w:textDirection w:val="tbRlV"/>
          </w:tcPr>
          <w:p w14:paraId="06BD788D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</w:tcBorders>
          </w:tcPr>
          <w:p w14:paraId="04E849B8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4"/>
            <w:vAlign w:val="center"/>
          </w:tcPr>
          <w:p w14:paraId="7530B0A2">
            <w:pPr>
              <w:spacing w:before="0" w:line="360" w:lineRule="exact"/>
              <w:ind w:lef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3"/>
                <w:sz w:val="24"/>
                <w:szCs w:val="24"/>
              </w:rPr>
              <w:t>发生医疗事故情况</w:t>
            </w:r>
          </w:p>
        </w:tc>
        <w:tc>
          <w:tcPr>
            <w:tcW w:w="4080" w:type="dxa"/>
            <w:gridSpan w:val="4"/>
          </w:tcPr>
          <w:p w14:paraId="58B9D428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D5EBD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1" w:hRule="atLeast"/>
        </w:trPr>
        <w:tc>
          <w:tcPr>
            <w:tcW w:w="1279" w:type="dxa"/>
            <w:vMerge w:val="restart"/>
            <w:vAlign w:val="center"/>
          </w:tcPr>
          <w:p w14:paraId="74D1C059">
            <w:pPr>
              <w:jc w:val="center"/>
              <w:rPr>
                <w:rFonts w:hint="default" w:ascii="Times New Roman" w:hAnsi="Times New Roman" w:eastAsia="仿宋_GB2312" w:cs="Times New Roman"/>
                <w:spacing w:val="18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18"/>
                <w:sz w:val="24"/>
                <w:szCs w:val="24"/>
              </w:rPr>
              <w:t>考</w:t>
            </w:r>
          </w:p>
          <w:p w14:paraId="525EE858">
            <w:pPr>
              <w:jc w:val="center"/>
              <w:rPr>
                <w:rFonts w:hint="default" w:ascii="Times New Roman" w:hAnsi="Times New Roman" w:eastAsia="仿宋_GB2312" w:cs="Times New Roman"/>
                <w:spacing w:val="18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18"/>
                <w:sz w:val="24"/>
                <w:szCs w:val="24"/>
              </w:rPr>
              <w:t>核</w:t>
            </w:r>
          </w:p>
          <w:p w14:paraId="07CCDE42">
            <w:pPr>
              <w:jc w:val="center"/>
              <w:rPr>
                <w:rFonts w:hint="default" w:ascii="Times New Roman" w:hAnsi="Times New Roman" w:eastAsia="仿宋_GB2312" w:cs="Times New Roman"/>
                <w:spacing w:val="18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18"/>
                <w:sz w:val="24"/>
                <w:szCs w:val="24"/>
              </w:rPr>
              <w:t>意</w:t>
            </w:r>
          </w:p>
          <w:p w14:paraId="4B8C4903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18"/>
                <w:sz w:val="24"/>
                <w:szCs w:val="24"/>
              </w:rPr>
              <w:t>见</w:t>
            </w:r>
          </w:p>
        </w:tc>
        <w:tc>
          <w:tcPr>
            <w:tcW w:w="1418" w:type="dxa"/>
            <w:vMerge w:val="restart"/>
            <w:textDirection w:val="tbRlV"/>
            <w:vAlign w:val="center"/>
          </w:tcPr>
          <w:p w14:paraId="5A1FB24C">
            <w:pPr>
              <w:spacing w:before="0" w:line="197" w:lineRule="auto"/>
              <w:ind w:lef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13"/>
                <w:sz w:val="24"/>
                <w:szCs w:val="24"/>
              </w:rPr>
              <w:t>工作成绩评定</w:t>
            </w:r>
          </w:p>
        </w:tc>
        <w:tc>
          <w:tcPr>
            <w:tcW w:w="6916" w:type="dxa"/>
            <w:gridSpan w:val="8"/>
          </w:tcPr>
          <w:p w14:paraId="44DECD8B">
            <w:pPr>
              <w:spacing w:before="88" w:line="215" w:lineRule="auto"/>
              <w:ind w:left="0" w:firstLine="0" w:firstLineChars="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5"/>
                <w:sz w:val="24"/>
                <w:szCs w:val="24"/>
              </w:rPr>
              <w:t>完成工作数量</w:t>
            </w:r>
          </w:p>
          <w:p w14:paraId="159DA557">
            <w:pPr>
              <w:spacing w:before="88" w:line="215" w:lineRule="auto"/>
              <w:ind w:firstLine="4480" w:firstLineChars="20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合格□</w:t>
            </w:r>
            <w:r>
              <w:rPr>
                <w:rFonts w:hint="default" w:ascii="Times New Roman" w:hAnsi="Times New Roman" w:eastAsia="仿宋_GB2312" w:cs="Times New Roman"/>
                <w:spacing w:val="18"/>
                <w:w w:val="101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不合格□</w:t>
            </w:r>
          </w:p>
          <w:p w14:paraId="5E5A61D1">
            <w:pPr>
              <w:spacing w:before="88" w:line="215" w:lineRule="auto"/>
              <w:ind w:left="0" w:firstLine="0" w:firstLineChars="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5"/>
                <w:sz w:val="24"/>
                <w:szCs w:val="24"/>
              </w:rPr>
              <w:t>完成工作质量</w:t>
            </w:r>
          </w:p>
          <w:p w14:paraId="08D2E6DA">
            <w:pPr>
              <w:spacing w:before="88" w:line="215" w:lineRule="auto"/>
              <w:ind w:firstLine="4480" w:firstLineChars="20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合格□</w:t>
            </w:r>
            <w:r>
              <w:rPr>
                <w:rFonts w:hint="default" w:ascii="Times New Roman" w:hAnsi="Times New Roman" w:eastAsia="仿宋_GB2312" w:cs="Times New Roman"/>
                <w:spacing w:val="18"/>
                <w:w w:val="101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不合格□</w:t>
            </w:r>
          </w:p>
          <w:p w14:paraId="6659FC4A">
            <w:pPr>
              <w:spacing w:before="88" w:line="215" w:lineRule="auto"/>
              <w:ind w:left="0" w:firstLine="0" w:firstLineChars="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3"/>
                <w:sz w:val="24"/>
                <w:szCs w:val="24"/>
              </w:rPr>
              <w:t>完成政府指令性工作情况</w:t>
            </w:r>
          </w:p>
          <w:p w14:paraId="2C8998BB">
            <w:pPr>
              <w:spacing w:before="88" w:line="215" w:lineRule="auto"/>
              <w:ind w:left="0" w:firstLine="4480" w:firstLineChars="20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合格□</w:t>
            </w:r>
            <w:r>
              <w:rPr>
                <w:rFonts w:hint="default" w:ascii="Times New Roman" w:hAnsi="Times New Roman" w:eastAsia="仿宋_GB2312" w:cs="Times New Roman"/>
                <w:spacing w:val="18"/>
                <w:w w:val="101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不合格□</w:t>
            </w:r>
          </w:p>
        </w:tc>
      </w:tr>
      <w:tr w14:paraId="50FE15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4" w:hRule="atLeast"/>
        </w:trPr>
        <w:tc>
          <w:tcPr>
            <w:tcW w:w="1279" w:type="dxa"/>
            <w:vMerge w:val="continue"/>
            <w:vAlign w:val="center"/>
          </w:tcPr>
          <w:p w14:paraId="662D2F2B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extDirection w:val="tbRlV"/>
            <w:vAlign w:val="center"/>
          </w:tcPr>
          <w:p w14:paraId="35A611E5">
            <w:pPr>
              <w:spacing w:before="0" w:line="197" w:lineRule="auto"/>
              <w:ind w:left="0"/>
              <w:jc w:val="center"/>
              <w:rPr>
                <w:rFonts w:hint="default" w:ascii="Times New Roman" w:hAnsi="Times New Roman" w:eastAsia="仿宋_GB2312" w:cs="Times New Roman"/>
                <w:spacing w:val="13"/>
                <w:sz w:val="24"/>
                <w:szCs w:val="24"/>
              </w:rPr>
            </w:pPr>
          </w:p>
        </w:tc>
        <w:tc>
          <w:tcPr>
            <w:tcW w:w="6916" w:type="dxa"/>
            <w:gridSpan w:val="8"/>
          </w:tcPr>
          <w:p w14:paraId="65FABBD1">
            <w:pPr>
              <w:spacing w:line="337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执业机构评定意见：</w:t>
            </w:r>
          </w:p>
          <w:p w14:paraId="0154456A">
            <w:pPr>
              <w:spacing w:before="87" w:line="215" w:lineRule="auto"/>
              <w:ind w:firstLine="4480" w:firstLineChars="20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合格□</w:t>
            </w:r>
            <w:r>
              <w:rPr>
                <w:rFonts w:hint="default" w:ascii="Times New Roman" w:hAnsi="Times New Roman" w:eastAsia="仿宋_GB2312" w:cs="Times New Roman"/>
                <w:spacing w:val="18"/>
                <w:w w:val="101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不合格□</w:t>
            </w:r>
          </w:p>
          <w:p w14:paraId="08EA8ACF">
            <w:pPr>
              <w:spacing w:line="277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2FDDC5BD">
            <w:pPr>
              <w:spacing w:before="87" w:line="203" w:lineRule="auto"/>
              <w:ind w:left="3479"/>
              <w:rPr>
                <w:rFonts w:hint="default" w:ascii="Times New Roman" w:hAnsi="Times New Roman" w:eastAsia="仿宋_GB2312" w:cs="Times New Roman"/>
                <w:spacing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</w:rPr>
              <w:t>执业机构盖章</w:t>
            </w:r>
            <w:r>
              <w:rPr>
                <w:rFonts w:hint="default" w:ascii="Times New Roman" w:hAnsi="Times New Roman" w:eastAsia="仿宋_GB2312" w:cs="Times New Roman"/>
                <w:spacing w:val="1"/>
                <w:sz w:val="24"/>
                <w:szCs w:val="24"/>
              </w:rPr>
              <w:t xml:space="preserve">                </w:t>
            </w:r>
          </w:p>
          <w:p w14:paraId="6507A2D3">
            <w:pPr>
              <w:spacing w:before="26" w:line="175" w:lineRule="auto"/>
              <w:ind w:left="119"/>
              <w:jc w:val="right"/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23"/>
                <w:w w:val="101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</w:rPr>
              <w:t>月   日</w:t>
            </w:r>
          </w:p>
        </w:tc>
      </w:tr>
      <w:tr w14:paraId="254434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1279" w:type="dxa"/>
            <w:vMerge w:val="continue"/>
          </w:tcPr>
          <w:p w14:paraId="27308D85">
            <w:pPr>
              <w:rPr>
                <w:rFonts w:hint="default" w:ascii="Times New Roman" w:hAnsi="Times New Roman" w:eastAsia="仿宋_GB2312" w:cs="Times New Roman"/>
                <w:spacing w:val="18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extDirection w:val="tbRlV"/>
            <w:vAlign w:val="center"/>
          </w:tcPr>
          <w:p w14:paraId="52B62348">
            <w:pPr>
              <w:spacing w:before="0" w:line="197" w:lineRule="auto"/>
              <w:ind w:left="0"/>
              <w:jc w:val="center"/>
              <w:rPr>
                <w:rFonts w:hint="default" w:ascii="Times New Roman" w:hAnsi="Times New Roman" w:eastAsia="仿宋_GB2312" w:cs="Times New Roman"/>
                <w:spacing w:val="13"/>
                <w:sz w:val="24"/>
                <w:szCs w:val="24"/>
              </w:rPr>
            </w:pPr>
          </w:p>
        </w:tc>
        <w:tc>
          <w:tcPr>
            <w:tcW w:w="6916" w:type="dxa"/>
            <w:gridSpan w:val="8"/>
          </w:tcPr>
          <w:p w14:paraId="11F43C8A">
            <w:pPr>
              <w:spacing w:before="79" w:line="209" w:lineRule="auto"/>
              <w:ind w:left="127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考核机构复核意见：</w:t>
            </w:r>
          </w:p>
          <w:p w14:paraId="4C7FA905">
            <w:pPr>
              <w:spacing w:line="312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7D4921AB">
            <w:pPr>
              <w:spacing w:before="26" w:line="175" w:lineRule="auto"/>
              <w:ind w:left="119"/>
              <w:jc w:val="right"/>
              <w:rPr>
                <w:rFonts w:hint="default" w:ascii="Times New Roman" w:hAnsi="Times New Roman" w:eastAsia="仿宋_GB2312" w:cs="Times New Roman"/>
                <w:spacing w:val="-11"/>
                <w:sz w:val="24"/>
                <w:szCs w:val="24"/>
              </w:rPr>
            </w:pPr>
          </w:p>
          <w:p w14:paraId="1A5727E1">
            <w:pPr>
              <w:spacing w:before="26" w:line="175" w:lineRule="auto"/>
              <w:ind w:left="119"/>
              <w:jc w:val="right"/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sz w:val="24"/>
                <w:szCs w:val="24"/>
              </w:rPr>
              <w:t>同意□</w:t>
            </w:r>
            <w:r>
              <w:rPr>
                <w:rFonts w:hint="default" w:ascii="Times New Roman" w:hAnsi="Times New Roman" w:eastAsia="仿宋_GB2312" w:cs="Times New Roman"/>
                <w:spacing w:val="17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11"/>
                <w:sz w:val="24"/>
                <w:szCs w:val="24"/>
              </w:rPr>
              <w:t>不同意□</w:t>
            </w:r>
          </w:p>
        </w:tc>
      </w:tr>
    </w:tbl>
    <w:p w14:paraId="135C9D26">
      <w:pPr>
        <w:rPr>
          <w:rFonts w:ascii="Times New Roman" w:hAnsi="Times New Roman" w:cs="Times New Roman"/>
          <w:szCs w:val="22"/>
        </w:rPr>
      </w:pPr>
    </w:p>
    <w:tbl>
      <w:tblPr>
        <w:tblStyle w:val="42"/>
        <w:tblW w:w="992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1418"/>
        <w:gridCol w:w="7231"/>
      </w:tblGrid>
      <w:tr w14:paraId="3A33B7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7" w:hRule="atLeast"/>
        </w:trPr>
        <w:tc>
          <w:tcPr>
            <w:tcW w:w="1279" w:type="dxa"/>
            <w:vMerge w:val="restart"/>
            <w:tcBorders>
              <w:top w:val="single" w:color="auto" w:sz="4" w:space="0"/>
              <w:left w:val="single" w:color="auto" w:sz="4" w:space="0"/>
            </w:tcBorders>
            <w:textDirection w:val="tbRlV"/>
          </w:tcPr>
          <w:p w14:paraId="01CAFFB5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4D775BC7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考核意见</w:t>
            </w:r>
          </w:p>
        </w:tc>
        <w:tc>
          <w:tcPr>
            <w:tcW w:w="1418" w:type="dxa"/>
            <w:vMerge w:val="restart"/>
            <w:tcBorders>
              <w:bottom w:val="nil"/>
            </w:tcBorders>
            <w:vAlign w:val="center"/>
          </w:tcPr>
          <w:p w14:paraId="1AAB9587">
            <w:pPr>
              <w:spacing w:before="87" w:line="228" w:lineRule="auto"/>
              <w:ind w:left="477" w:right="469" w:firstLine="4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  <w:t>职业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道德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评定</w:t>
            </w:r>
          </w:p>
        </w:tc>
        <w:tc>
          <w:tcPr>
            <w:tcW w:w="7231" w:type="dxa"/>
          </w:tcPr>
          <w:p w14:paraId="5B980B22">
            <w:pPr>
              <w:spacing w:before="80" w:line="205" w:lineRule="auto"/>
              <w:ind w:left="11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执业机构评定意见：</w:t>
            </w:r>
          </w:p>
          <w:p w14:paraId="6B0B1964">
            <w:pPr>
              <w:spacing w:before="88" w:line="215" w:lineRule="auto"/>
              <w:ind w:firstLine="4704" w:firstLineChars="21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合格□</w:t>
            </w:r>
            <w:r>
              <w:rPr>
                <w:rFonts w:hint="default" w:ascii="Times New Roman" w:hAnsi="Times New Roman" w:eastAsia="仿宋_GB2312" w:cs="Times New Roman"/>
                <w:spacing w:val="18"/>
                <w:w w:val="101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不合格□</w:t>
            </w:r>
          </w:p>
          <w:p w14:paraId="5B475166">
            <w:pPr>
              <w:spacing w:line="277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13A66C80">
            <w:pPr>
              <w:spacing w:before="87" w:line="174" w:lineRule="auto"/>
              <w:ind w:left="3479"/>
              <w:rPr>
                <w:rFonts w:hint="default" w:ascii="Times New Roman" w:hAnsi="Times New Roman" w:eastAsia="仿宋_GB2312" w:cs="Times New Roman"/>
                <w:spacing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</w:rPr>
              <w:t>执业机构盖章</w:t>
            </w:r>
            <w:r>
              <w:rPr>
                <w:rFonts w:hint="default" w:ascii="Times New Roman" w:hAnsi="Times New Roman" w:eastAsia="仿宋_GB2312" w:cs="Times New Roman"/>
                <w:spacing w:val="1"/>
                <w:sz w:val="24"/>
                <w:szCs w:val="24"/>
              </w:rPr>
              <w:t xml:space="preserve">              </w:t>
            </w:r>
          </w:p>
          <w:p w14:paraId="17B12621">
            <w:pPr>
              <w:spacing w:before="87" w:line="174" w:lineRule="auto"/>
              <w:ind w:left="3479" w:firstLine="1596" w:firstLineChars="7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23"/>
                <w:w w:val="101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</w:rPr>
              <w:t>月   日</w:t>
            </w:r>
          </w:p>
        </w:tc>
      </w:tr>
      <w:tr w14:paraId="3356C8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279" w:type="dxa"/>
            <w:vMerge w:val="continue"/>
            <w:tcBorders>
              <w:left w:val="single" w:color="auto" w:sz="4" w:space="0"/>
              <w:bottom w:val="single" w:color="auto" w:sz="4" w:space="0"/>
            </w:tcBorders>
            <w:textDirection w:val="tbRlV"/>
          </w:tcPr>
          <w:p w14:paraId="21F3F8AD"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bottom w:val="single" w:color="auto" w:sz="4" w:space="0"/>
            </w:tcBorders>
          </w:tcPr>
          <w:p w14:paraId="064D2B65"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231" w:type="dxa"/>
          </w:tcPr>
          <w:p w14:paraId="0C791442">
            <w:pPr>
              <w:spacing w:before="208" w:line="209" w:lineRule="auto"/>
              <w:ind w:left="127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考核机构复核意见：</w:t>
            </w:r>
          </w:p>
          <w:p w14:paraId="54D0A317">
            <w:pPr>
              <w:spacing w:line="302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61406ED0">
            <w:pPr>
              <w:spacing w:before="88" w:line="216" w:lineRule="auto"/>
              <w:ind w:firstLine="4796" w:firstLineChars="2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sz w:val="24"/>
                <w:szCs w:val="24"/>
              </w:rPr>
              <w:t>同意□</w:t>
            </w:r>
            <w:r>
              <w:rPr>
                <w:rFonts w:hint="default" w:ascii="Times New Roman" w:hAnsi="Times New Roman" w:eastAsia="仿宋_GB2312" w:cs="Times New Roman"/>
                <w:spacing w:val="17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11"/>
                <w:sz w:val="24"/>
                <w:szCs w:val="24"/>
              </w:rPr>
              <w:t>不同意□</w:t>
            </w:r>
          </w:p>
        </w:tc>
      </w:tr>
      <w:tr w14:paraId="04E3C1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2" w:hRule="atLeast"/>
        </w:trPr>
        <w:tc>
          <w:tcPr>
            <w:tcW w:w="12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 w14:paraId="644608C1"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312AADF3">
            <w:pPr>
              <w:spacing w:before="0" w:line="195" w:lineRule="auto"/>
              <w:ind w:left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74"/>
                <w:sz w:val="24"/>
                <w:szCs w:val="24"/>
              </w:rPr>
              <w:t>业</w:t>
            </w:r>
            <w:r>
              <w:rPr>
                <w:rFonts w:hint="default" w:ascii="Times New Roman" w:hAnsi="Times New Roman" w:eastAsia="仿宋_GB2312" w:cs="Times New Roman"/>
                <w:spacing w:val="4"/>
                <w:sz w:val="24"/>
                <w:szCs w:val="24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pacing w:val="-74"/>
                <w:sz w:val="24"/>
                <w:szCs w:val="24"/>
              </w:rPr>
              <w:t>务</w:t>
            </w:r>
            <w:r>
              <w:rPr>
                <w:rFonts w:hint="default" w:ascii="Times New Roman" w:hAnsi="Times New Roman" w:eastAsia="仿宋_GB2312" w:cs="Times New Roman"/>
                <w:spacing w:val="9"/>
                <w:sz w:val="24"/>
                <w:szCs w:val="24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pacing w:val="-74"/>
                <w:sz w:val="24"/>
                <w:szCs w:val="24"/>
              </w:rPr>
              <w:t>水</w:t>
            </w:r>
            <w:r>
              <w:rPr>
                <w:rFonts w:hint="default" w:ascii="Times New Roman" w:hAnsi="Times New Roman" w:eastAsia="仿宋_GB2312" w:cs="Times New Roman"/>
                <w:spacing w:val="9"/>
                <w:sz w:val="24"/>
                <w:szCs w:val="24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pacing w:val="-74"/>
                <w:sz w:val="24"/>
                <w:szCs w:val="24"/>
              </w:rPr>
              <w:t>平</w:t>
            </w:r>
            <w:r>
              <w:rPr>
                <w:rFonts w:hint="default" w:ascii="Times New Roman" w:hAnsi="Times New Roman" w:eastAsia="仿宋_GB2312" w:cs="Times New Roman"/>
                <w:spacing w:val="9"/>
                <w:sz w:val="24"/>
                <w:szCs w:val="24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pacing w:val="-74"/>
                <w:sz w:val="24"/>
                <w:szCs w:val="24"/>
              </w:rPr>
              <w:t>测</w:t>
            </w:r>
            <w:r>
              <w:rPr>
                <w:rFonts w:hint="default" w:ascii="Times New Roman" w:hAnsi="Times New Roman" w:eastAsia="仿宋_GB2312" w:cs="Times New Roman"/>
                <w:spacing w:val="8"/>
                <w:sz w:val="24"/>
                <w:szCs w:val="24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pacing w:val="-74"/>
                <w:sz w:val="24"/>
                <w:szCs w:val="24"/>
              </w:rPr>
              <w:t>评</w:t>
            </w:r>
          </w:p>
        </w:tc>
        <w:tc>
          <w:tcPr>
            <w:tcW w:w="7231" w:type="dxa"/>
            <w:tcBorders>
              <w:left w:val="single" w:color="auto" w:sz="4" w:space="0"/>
            </w:tcBorders>
          </w:tcPr>
          <w:p w14:paraId="734CF3C2">
            <w:pPr>
              <w:spacing w:before="209" w:line="213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10"/>
                <w:sz w:val="24"/>
                <w:szCs w:val="24"/>
              </w:rPr>
              <w:t>□有关法律、法规、专业知识以及专业技术操作的考核或</w:t>
            </w:r>
            <w:r>
              <w:rPr>
                <w:rFonts w:hint="default" w:ascii="Times New Roman" w:hAnsi="Times New Roman" w:eastAsia="仿宋_GB2312" w:cs="Times New Roman"/>
                <w:spacing w:val="9"/>
                <w:sz w:val="24"/>
                <w:szCs w:val="24"/>
              </w:rPr>
              <w:t>考试</w:t>
            </w:r>
          </w:p>
          <w:p w14:paraId="58983A18">
            <w:pPr>
              <w:spacing w:before="87" w:line="215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8"/>
                <w:sz w:val="24"/>
                <w:szCs w:val="24"/>
              </w:rPr>
              <w:t>□对其本人书写的医学文书的检查</w:t>
            </w:r>
          </w:p>
          <w:p w14:paraId="76DC6899">
            <w:pPr>
              <w:spacing w:before="87" w:line="213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6"/>
                <w:sz w:val="24"/>
                <w:szCs w:val="24"/>
              </w:rPr>
              <w:t>□患者评价和同行评议</w:t>
            </w:r>
          </w:p>
          <w:p w14:paraId="01A9C85A">
            <w:pPr>
              <w:spacing w:before="88" w:line="213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8"/>
                <w:sz w:val="24"/>
                <w:szCs w:val="24"/>
              </w:rPr>
              <w:t>□省级卫生行政部门规定的其他形式</w:t>
            </w:r>
          </w:p>
          <w:p w14:paraId="2906EFE3">
            <w:pPr>
              <w:spacing w:line="245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2E8A3BC5">
            <w:pPr>
              <w:spacing w:before="87" w:line="215" w:lineRule="auto"/>
              <w:rPr>
                <w:rFonts w:hint="default" w:ascii="Times New Roman" w:hAnsi="Times New Roman" w:eastAsia="仿宋_GB2312" w:cs="Times New Roman"/>
                <w:spacing w:val="-2"/>
                <w:sz w:val="24"/>
                <w:szCs w:val="24"/>
              </w:rPr>
            </w:pPr>
          </w:p>
          <w:p w14:paraId="2648DBD2">
            <w:pPr>
              <w:spacing w:before="87" w:line="215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3"/>
                <w:sz w:val="24"/>
                <w:szCs w:val="24"/>
              </w:rPr>
              <w:t>结论                                       合格□   不合格□</w:t>
            </w:r>
          </w:p>
          <w:p w14:paraId="354B8CFA">
            <w:pPr>
              <w:spacing w:line="299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5EDDB3BF">
            <w:pPr>
              <w:spacing w:line="300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64A6715E">
            <w:pPr>
              <w:spacing w:before="87" w:line="203" w:lineRule="auto"/>
              <w:ind w:left="3298"/>
              <w:rPr>
                <w:rFonts w:hint="default" w:ascii="Times New Roman" w:hAnsi="Times New Roman" w:eastAsia="仿宋_GB2312" w:cs="Times New Roman"/>
                <w:spacing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考核机构盖章</w:t>
            </w:r>
            <w:r>
              <w:rPr>
                <w:rFonts w:hint="default" w:ascii="Times New Roman" w:hAnsi="Times New Roman" w:eastAsia="仿宋_GB2312" w:cs="Times New Roman"/>
                <w:spacing w:val="1"/>
                <w:sz w:val="24"/>
                <w:szCs w:val="24"/>
              </w:rPr>
              <w:t xml:space="preserve">                </w:t>
            </w:r>
          </w:p>
          <w:p w14:paraId="6DF75D98">
            <w:pPr>
              <w:spacing w:before="87" w:line="203" w:lineRule="auto"/>
              <w:ind w:left="3298" w:firstLine="2034" w:firstLineChars="9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23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月   日</w:t>
            </w:r>
          </w:p>
        </w:tc>
      </w:tr>
      <w:tr w14:paraId="437516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6" w:hRule="atLeast"/>
        </w:trPr>
        <w:tc>
          <w:tcPr>
            <w:tcW w:w="2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1535AE0D">
            <w:pPr>
              <w:spacing w:before="0" w:line="195" w:lineRule="auto"/>
              <w:ind w:left="0"/>
              <w:jc w:val="center"/>
              <w:rPr>
                <w:rFonts w:hint="default" w:ascii="Times New Roman" w:hAnsi="Times New Roman" w:eastAsia="仿宋_GB2312" w:cs="Times New Roman"/>
                <w:spacing w:val="-74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5"/>
                <w:sz w:val="24"/>
                <w:szCs w:val="24"/>
              </w:rPr>
              <w:t>考核结果</w:t>
            </w:r>
          </w:p>
        </w:tc>
        <w:tc>
          <w:tcPr>
            <w:tcW w:w="7231" w:type="dxa"/>
            <w:tcBorders>
              <w:left w:val="single" w:color="auto" w:sz="4" w:space="0"/>
            </w:tcBorders>
          </w:tcPr>
          <w:p w14:paraId="016829D6">
            <w:pPr>
              <w:spacing w:before="210" w:line="209" w:lineRule="auto"/>
              <w:ind w:left="127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5"/>
                <w:sz w:val="24"/>
                <w:szCs w:val="24"/>
              </w:rPr>
              <w:t>考核结论</w:t>
            </w:r>
          </w:p>
          <w:p w14:paraId="307F2F55">
            <w:pPr>
              <w:spacing w:line="302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25D89638">
            <w:pPr>
              <w:spacing w:line="302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3197F561">
            <w:pPr>
              <w:spacing w:before="87" w:line="215" w:lineRule="auto"/>
              <w:ind w:left="445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合格□</w:t>
            </w:r>
            <w:r>
              <w:rPr>
                <w:rFonts w:hint="default" w:ascii="Times New Roman" w:hAnsi="Times New Roman" w:eastAsia="仿宋_GB2312" w:cs="Times New Roman"/>
                <w:spacing w:val="18"/>
                <w:w w:val="101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不合格□</w:t>
            </w:r>
          </w:p>
          <w:p w14:paraId="5E913A4A">
            <w:pPr>
              <w:spacing w:line="300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4FC448AF">
            <w:pPr>
              <w:spacing w:line="300" w:lineRule="auto"/>
              <w:rPr>
                <w:rFonts w:hint="default" w:ascii="Times New Roman" w:hAnsi="Times New Roman" w:eastAsia="仿宋_GB2312" w:cs="Times New Roman"/>
                <w:szCs w:val="22"/>
              </w:rPr>
            </w:pPr>
          </w:p>
          <w:p w14:paraId="40FEBC11">
            <w:pPr>
              <w:spacing w:before="87" w:line="203" w:lineRule="auto"/>
              <w:ind w:left="3514"/>
              <w:rPr>
                <w:rFonts w:hint="default" w:ascii="Times New Roman" w:hAnsi="Times New Roman" w:eastAsia="仿宋_GB2312" w:cs="Times New Roman"/>
                <w:spacing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考核机构盖章</w:t>
            </w:r>
            <w:r>
              <w:rPr>
                <w:rFonts w:hint="default" w:ascii="Times New Roman" w:hAnsi="Times New Roman" w:eastAsia="仿宋_GB2312" w:cs="Times New Roman"/>
                <w:spacing w:val="1"/>
                <w:sz w:val="24"/>
                <w:szCs w:val="24"/>
              </w:rPr>
              <w:t xml:space="preserve">                </w:t>
            </w:r>
          </w:p>
          <w:p w14:paraId="21451D74">
            <w:pPr>
              <w:spacing w:before="87" w:line="203" w:lineRule="auto"/>
              <w:ind w:left="3298" w:firstLine="2034" w:firstLineChars="900"/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24"/>
                <w:w w:val="101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  <w:t>月   日</w:t>
            </w:r>
          </w:p>
        </w:tc>
      </w:tr>
      <w:tr w14:paraId="7793A0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6" w:hRule="atLeast"/>
        </w:trPr>
        <w:tc>
          <w:tcPr>
            <w:tcW w:w="2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022F1E79">
            <w:pPr>
              <w:spacing w:before="0" w:line="195" w:lineRule="auto"/>
              <w:ind w:left="0"/>
              <w:jc w:val="center"/>
              <w:rPr>
                <w:rFonts w:hint="default" w:ascii="Times New Roman" w:hAnsi="Times New Roman" w:eastAsia="仿宋_GB2312" w:cs="Times New Roman"/>
                <w:spacing w:val="-74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  <w:sz w:val="24"/>
                <w:szCs w:val="24"/>
              </w:rPr>
              <w:t>备注</w:t>
            </w:r>
          </w:p>
        </w:tc>
        <w:tc>
          <w:tcPr>
            <w:tcW w:w="7231" w:type="dxa"/>
            <w:tcBorders>
              <w:left w:val="single" w:color="auto" w:sz="4" w:space="0"/>
            </w:tcBorders>
          </w:tcPr>
          <w:p w14:paraId="1E6372B0">
            <w:pPr>
              <w:spacing w:before="87" w:line="203" w:lineRule="auto"/>
              <w:ind w:left="3298" w:firstLine="2034" w:firstLineChars="900"/>
              <w:rPr>
                <w:rFonts w:hint="default" w:ascii="Times New Roman" w:hAnsi="Times New Roman" w:eastAsia="仿宋_GB2312" w:cs="Times New Roman"/>
                <w:spacing w:val="-7"/>
                <w:sz w:val="24"/>
                <w:szCs w:val="24"/>
              </w:rPr>
            </w:pPr>
          </w:p>
        </w:tc>
      </w:tr>
    </w:tbl>
    <w:p w14:paraId="397E235A">
      <w:pPr>
        <w:spacing w:before="66" w:line="213" w:lineRule="auto"/>
        <w:ind w:left="591"/>
        <w:rPr>
          <w:rFonts w:hint="default" w:ascii="Times New Roman" w:hAnsi="Times New Roman" w:eastAsia="仿宋_GB2312" w:cs="Times New Roman"/>
          <w:sz w:val="18"/>
          <w:szCs w:val="18"/>
        </w:rPr>
      </w:pPr>
      <w:r>
        <w:rPr>
          <w:rFonts w:hint="default" w:ascii="Times New Roman" w:hAnsi="Times New Roman" w:eastAsia="仿宋_GB2312" w:cs="Times New Roman"/>
          <w:spacing w:val="-6"/>
          <w:sz w:val="18"/>
          <w:szCs w:val="18"/>
        </w:rPr>
        <w:t>注：1.在选定的□内打“√”。</w:t>
      </w:r>
    </w:p>
    <w:p w14:paraId="54E7FE19">
      <w:pPr>
        <w:spacing w:before="93" w:line="206" w:lineRule="auto"/>
        <w:ind w:left="935"/>
        <w:rPr>
          <w:rFonts w:hint="default" w:ascii="Times New Roman" w:hAnsi="Times New Roman" w:eastAsia="仿宋_GB2312" w:cs="Times New Roman"/>
          <w:sz w:val="19"/>
          <w:szCs w:val="19"/>
        </w:rPr>
        <w:sectPr>
          <w:footerReference r:id="rId3" w:type="default"/>
          <w:pgSz w:w="11907" w:h="16839"/>
          <w:pgMar w:top="1431" w:right="885" w:bottom="1428" w:left="1687" w:header="0" w:footer="1210" w:gutter="0"/>
          <w:pgNumType w:fmt="decimal"/>
          <w:cols w:space="720" w:num="1"/>
        </w:sectPr>
      </w:pPr>
      <w:r>
        <w:rPr>
          <w:rFonts w:hint="default" w:ascii="Times New Roman" w:hAnsi="Times New Roman" w:eastAsia="仿宋_GB2312" w:cs="Times New Roman"/>
          <w:spacing w:val="-1"/>
          <w:sz w:val="18"/>
          <w:szCs w:val="18"/>
        </w:rPr>
        <w:t>2.考核不合格原因、对考核结果提出复核申请的处理意见及其他需要说明的记入备注栏。</w:t>
      </w:r>
    </w:p>
    <w:p w14:paraId="07FD1871">
      <w:pPr>
        <w:shd w:val="clear"/>
        <w:overflowPunct/>
        <w:adjustRightInd/>
        <w:snapToGrid/>
        <w:spacing w:before="0" w:line="340" w:lineRule="exact"/>
        <w:jc w:val="left"/>
        <w:rPr>
          <w:rFonts w:ascii="Times New Roman" w:hAnsi="Times New Roman" w:eastAsia="仿宋" w:cs="Times New Roman"/>
          <w:sz w:val="30"/>
          <w:szCs w:val="30"/>
        </w:rPr>
      </w:pPr>
      <w:bookmarkStart w:id="0" w:name="_GoBack"/>
      <w:bookmarkEnd w:id="0"/>
    </w:p>
    <w:sectPr>
      <w:footerReference r:id="rId4" w:type="default"/>
      <w:pgSz w:w="11906" w:h="16838"/>
      <w:pgMar w:top="1701" w:right="1531" w:bottom="1440" w:left="153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0600A1A-5258-4681-BE69-F152948D523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4A76B5FD-4795-4916-8D78-47FC85435670}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36334D4A-41DA-445F-B3A4-7DADC7B1058A}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60007" w:csb1="00000000"/>
    <w:embedRegular r:id="rId4" w:fontKey="{8AB4C4DB-2C9B-42E9-B2D5-270E14FE5EC6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FB144804-871A-4C1C-B0A5-8E46DF63E46F}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6" w:fontKey="{12E3757F-B9EE-4529-A7E1-41AEB8AEDE3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617602">
    <w:pPr>
      <w:spacing w:line="170" w:lineRule="auto"/>
      <w:ind w:left="120"/>
      <w:rPr>
        <w:rFonts w:ascii="Calibri" w:hAnsi="Calibri" w:eastAsia="Calibri" w:cs="Calibri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28661383">
                          <w:pPr>
                            <w:pStyle w:val="9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20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RZqfIdIBAACjAwAADgAAAAAAAAABACAAAAAi&#10;AQAAZHJzL2Uyb0RvYy54bWxQSwUGAAAAAAYABgBZAQAAZ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28661383">
                    <w:pPr>
                      <w:pStyle w:val="9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20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633856">
    <w:pPr>
      <w:spacing w:line="170" w:lineRule="auto"/>
      <w:ind w:left="0"/>
      <w:rPr>
        <w:rFonts w:ascii="Calibri" w:hAnsi="Calibri" w:eastAsia="Calibri" w:cs="Calibri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3AF08CCD">
                          <w:pPr>
                            <w:pStyle w:val="9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lGbZUdIBAACjAwAADgAAAAAAAAABACAAAAAi&#10;AQAAZHJzL2Uyb0RvYy54bWxQSwUGAAAAAAYABgBZAQAAZ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3AF08CCD">
                    <w:pPr>
                      <w:pStyle w:val="9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dit="trackedChanges" w:enforcement="0"/>
  <w:defaultTabStop w:val="420"/>
  <w:drawingGridHorizontalSpacing w:val="105"/>
  <w:drawingGridVerticalSpacing w:val="3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B99"/>
    <w:rsid w:val="00002658"/>
    <w:rsid w:val="00004E72"/>
    <w:rsid w:val="000057DF"/>
    <w:rsid w:val="0000654E"/>
    <w:rsid w:val="00006AE2"/>
    <w:rsid w:val="00010AAC"/>
    <w:rsid w:val="00012B6B"/>
    <w:rsid w:val="00012EF2"/>
    <w:rsid w:val="00016CE6"/>
    <w:rsid w:val="0002034B"/>
    <w:rsid w:val="000235B2"/>
    <w:rsid w:val="00025A4B"/>
    <w:rsid w:val="00031E51"/>
    <w:rsid w:val="0003274D"/>
    <w:rsid w:val="00035E60"/>
    <w:rsid w:val="0003650F"/>
    <w:rsid w:val="000367C2"/>
    <w:rsid w:val="0003727C"/>
    <w:rsid w:val="0004317F"/>
    <w:rsid w:val="00043422"/>
    <w:rsid w:val="00047DF9"/>
    <w:rsid w:val="00047E20"/>
    <w:rsid w:val="000511FA"/>
    <w:rsid w:val="000540C2"/>
    <w:rsid w:val="00055AAC"/>
    <w:rsid w:val="0005789A"/>
    <w:rsid w:val="00071592"/>
    <w:rsid w:val="00072D70"/>
    <w:rsid w:val="00075327"/>
    <w:rsid w:val="00075774"/>
    <w:rsid w:val="00075F4F"/>
    <w:rsid w:val="000806B2"/>
    <w:rsid w:val="0008208F"/>
    <w:rsid w:val="000854E9"/>
    <w:rsid w:val="00087A2F"/>
    <w:rsid w:val="00090906"/>
    <w:rsid w:val="000923ED"/>
    <w:rsid w:val="000958CF"/>
    <w:rsid w:val="000A02BB"/>
    <w:rsid w:val="000A1278"/>
    <w:rsid w:val="000A154B"/>
    <w:rsid w:val="000A180A"/>
    <w:rsid w:val="000A4B40"/>
    <w:rsid w:val="000A7627"/>
    <w:rsid w:val="000B0EB0"/>
    <w:rsid w:val="000B33F1"/>
    <w:rsid w:val="000B7105"/>
    <w:rsid w:val="000C3AE4"/>
    <w:rsid w:val="000C3E58"/>
    <w:rsid w:val="000C3F0A"/>
    <w:rsid w:val="000D16C0"/>
    <w:rsid w:val="000D20A3"/>
    <w:rsid w:val="000D243F"/>
    <w:rsid w:val="000D24D0"/>
    <w:rsid w:val="000D5130"/>
    <w:rsid w:val="000D663F"/>
    <w:rsid w:val="000D7EC2"/>
    <w:rsid w:val="000E1948"/>
    <w:rsid w:val="000E51BB"/>
    <w:rsid w:val="000E57CB"/>
    <w:rsid w:val="000E689A"/>
    <w:rsid w:val="000F1737"/>
    <w:rsid w:val="000F24B1"/>
    <w:rsid w:val="000F40AF"/>
    <w:rsid w:val="000F4944"/>
    <w:rsid w:val="000F5A23"/>
    <w:rsid w:val="000F6A38"/>
    <w:rsid w:val="001035F3"/>
    <w:rsid w:val="00105660"/>
    <w:rsid w:val="00110C5B"/>
    <w:rsid w:val="00111012"/>
    <w:rsid w:val="00111F65"/>
    <w:rsid w:val="001173A3"/>
    <w:rsid w:val="00117487"/>
    <w:rsid w:val="00121F86"/>
    <w:rsid w:val="001224FE"/>
    <w:rsid w:val="001243FD"/>
    <w:rsid w:val="00127E1A"/>
    <w:rsid w:val="00132484"/>
    <w:rsid w:val="00133699"/>
    <w:rsid w:val="001400A2"/>
    <w:rsid w:val="00140424"/>
    <w:rsid w:val="001418E9"/>
    <w:rsid w:val="00145CCC"/>
    <w:rsid w:val="00146D12"/>
    <w:rsid w:val="00153031"/>
    <w:rsid w:val="001538E7"/>
    <w:rsid w:val="00154E49"/>
    <w:rsid w:val="0016011B"/>
    <w:rsid w:val="00161C13"/>
    <w:rsid w:val="001626F7"/>
    <w:rsid w:val="00163B78"/>
    <w:rsid w:val="00167F3B"/>
    <w:rsid w:val="00170286"/>
    <w:rsid w:val="00171D4A"/>
    <w:rsid w:val="00172197"/>
    <w:rsid w:val="001735F0"/>
    <w:rsid w:val="00174031"/>
    <w:rsid w:val="00175099"/>
    <w:rsid w:val="00180AB7"/>
    <w:rsid w:val="001817B9"/>
    <w:rsid w:val="00181C66"/>
    <w:rsid w:val="0018278A"/>
    <w:rsid w:val="001836DF"/>
    <w:rsid w:val="00184C6A"/>
    <w:rsid w:val="00190B9E"/>
    <w:rsid w:val="00191FF4"/>
    <w:rsid w:val="001955C3"/>
    <w:rsid w:val="00196B50"/>
    <w:rsid w:val="001A1B66"/>
    <w:rsid w:val="001A1F3C"/>
    <w:rsid w:val="001A1F6D"/>
    <w:rsid w:val="001A3069"/>
    <w:rsid w:val="001A56D3"/>
    <w:rsid w:val="001A5CA6"/>
    <w:rsid w:val="001A71CA"/>
    <w:rsid w:val="001A7E6E"/>
    <w:rsid w:val="001B25C3"/>
    <w:rsid w:val="001B2A37"/>
    <w:rsid w:val="001B3247"/>
    <w:rsid w:val="001B52C7"/>
    <w:rsid w:val="001B5EB7"/>
    <w:rsid w:val="001C0029"/>
    <w:rsid w:val="001C37B4"/>
    <w:rsid w:val="001C3AE2"/>
    <w:rsid w:val="001C3C4E"/>
    <w:rsid w:val="001C5EDA"/>
    <w:rsid w:val="001C6390"/>
    <w:rsid w:val="001C7D56"/>
    <w:rsid w:val="001D049C"/>
    <w:rsid w:val="001D1B46"/>
    <w:rsid w:val="001F13E3"/>
    <w:rsid w:val="001F3FC6"/>
    <w:rsid w:val="001F4B26"/>
    <w:rsid w:val="00201C2C"/>
    <w:rsid w:val="00202366"/>
    <w:rsid w:val="00203814"/>
    <w:rsid w:val="00204434"/>
    <w:rsid w:val="00216A0D"/>
    <w:rsid w:val="00216D81"/>
    <w:rsid w:val="00217A27"/>
    <w:rsid w:val="00225233"/>
    <w:rsid w:val="00225483"/>
    <w:rsid w:val="00226A58"/>
    <w:rsid w:val="0023654A"/>
    <w:rsid w:val="00241922"/>
    <w:rsid w:val="00241A42"/>
    <w:rsid w:val="002452ED"/>
    <w:rsid w:val="00246007"/>
    <w:rsid w:val="002468C2"/>
    <w:rsid w:val="00247DA3"/>
    <w:rsid w:val="0025564C"/>
    <w:rsid w:val="002559FA"/>
    <w:rsid w:val="00256072"/>
    <w:rsid w:val="00260E92"/>
    <w:rsid w:val="00263C43"/>
    <w:rsid w:val="00264426"/>
    <w:rsid w:val="00264B52"/>
    <w:rsid w:val="0026539A"/>
    <w:rsid w:val="00266593"/>
    <w:rsid w:val="00266681"/>
    <w:rsid w:val="00267A7D"/>
    <w:rsid w:val="002705C3"/>
    <w:rsid w:val="00272BE1"/>
    <w:rsid w:val="0027423B"/>
    <w:rsid w:val="00283CC2"/>
    <w:rsid w:val="00290A62"/>
    <w:rsid w:val="00291D7C"/>
    <w:rsid w:val="0029349A"/>
    <w:rsid w:val="00293680"/>
    <w:rsid w:val="00297C62"/>
    <w:rsid w:val="002A1D13"/>
    <w:rsid w:val="002A6B1C"/>
    <w:rsid w:val="002B0F8F"/>
    <w:rsid w:val="002B2C5A"/>
    <w:rsid w:val="002B5AA4"/>
    <w:rsid w:val="002B70E4"/>
    <w:rsid w:val="002C1DD5"/>
    <w:rsid w:val="002C30F4"/>
    <w:rsid w:val="002C7E23"/>
    <w:rsid w:val="002D52EF"/>
    <w:rsid w:val="002D6FBE"/>
    <w:rsid w:val="002E1DD0"/>
    <w:rsid w:val="002E3D50"/>
    <w:rsid w:val="002E4766"/>
    <w:rsid w:val="002E7F0A"/>
    <w:rsid w:val="002F013C"/>
    <w:rsid w:val="002F1649"/>
    <w:rsid w:val="002F33C9"/>
    <w:rsid w:val="002F574A"/>
    <w:rsid w:val="002F5C76"/>
    <w:rsid w:val="002F6AFC"/>
    <w:rsid w:val="00300CE5"/>
    <w:rsid w:val="00301022"/>
    <w:rsid w:val="003017AF"/>
    <w:rsid w:val="003042A8"/>
    <w:rsid w:val="0030767F"/>
    <w:rsid w:val="0031196E"/>
    <w:rsid w:val="0031465C"/>
    <w:rsid w:val="0031652F"/>
    <w:rsid w:val="00316B41"/>
    <w:rsid w:val="003210A8"/>
    <w:rsid w:val="0033316E"/>
    <w:rsid w:val="00335A9A"/>
    <w:rsid w:val="003374BA"/>
    <w:rsid w:val="003451AC"/>
    <w:rsid w:val="00346389"/>
    <w:rsid w:val="00347770"/>
    <w:rsid w:val="00354EE8"/>
    <w:rsid w:val="003617C2"/>
    <w:rsid w:val="00361F89"/>
    <w:rsid w:val="00362345"/>
    <w:rsid w:val="003623D9"/>
    <w:rsid w:val="00363EEC"/>
    <w:rsid w:val="00365A30"/>
    <w:rsid w:val="003678EE"/>
    <w:rsid w:val="00371127"/>
    <w:rsid w:val="003752BD"/>
    <w:rsid w:val="00375CF4"/>
    <w:rsid w:val="003764FA"/>
    <w:rsid w:val="003772C6"/>
    <w:rsid w:val="0038397E"/>
    <w:rsid w:val="0038671F"/>
    <w:rsid w:val="00390D37"/>
    <w:rsid w:val="0039270C"/>
    <w:rsid w:val="00395DDA"/>
    <w:rsid w:val="003A0A6D"/>
    <w:rsid w:val="003A2EED"/>
    <w:rsid w:val="003A431D"/>
    <w:rsid w:val="003B2893"/>
    <w:rsid w:val="003B3CAB"/>
    <w:rsid w:val="003B3DED"/>
    <w:rsid w:val="003B6F88"/>
    <w:rsid w:val="003C38EB"/>
    <w:rsid w:val="003C50EC"/>
    <w:rsid w:val="003C7C50"/>
    <w:rsid w:val="003C7EF6"/>
    <w:rsid w:val="003E256D"/>
    <w:rsid w:val="003E33F8"/>
    <w:rsid w:val="003E342A"/>
    <w:rsid w:val="003E73DB"/>
    <w:rsid w:val="003E7666"/>
    <w:rsid w:val="003F0CBC"/>
    <w:rsid w:val="003F0F00"/>
    <w:rsid w:val="003F1BCE"/>
    <w:rsid w:val="003F3543"/>
    <w:rsid w:val="003F3EE8"/>
    <w:rsid w:val="003F5579"/>
    <w:rsid w:val="003F5875"/>
    <w:rsid w:val="00402538"/>
    <w:rsid w:val="004027CF"/>
    <w:rsid w:val="00402B3C"/>
    <w:rsid w:val="00403618"/>
    <w:rsid w:val="0041318D"/>
    <w:rsid w:val="004136FC"/>
    <w:rsid w:val="00416295"/>
    <w:rsid w:val="00423B96"/>
    <w:rsid w:val="00423DA5"/>
    <w:rsid w:val="00437A8A"/>
    <w:rsid w:val="00442D5B"/>
    <w:rsid w:val="00443706"/>
    <w:rsid w:val="0044451E"/>
    <w:rsid w:val="00450038"/>
    <w:rsid w:val="004520FC"/>
    <w:rsid w:val="004527B1"/>
    <w:rsid w:val="0046233A"/>
    <w:rsid w:val="00462704"/>
    <w:rsid w:val="0047102E"/>
    <w:rsid w:val="004727F8"/>
    <w:rsid w:val="004767A5"/>
    <w:rsid w:val="00480918"/>
    <w:rsid w:val="004830E8"/>
    <w:rsid w:val="00485799"/>
    <w:rsid w:val="00486234"/>
    <w:rsid w:val="004949E0"/>
    <w:rsid w:val="00496143"/>
    <w:rsid w:val="004978A3"/>
    <w:rsid w:val="004A076F"/>
    <w:rsid w:val="004A1F69"/>
    <w:rsid w:val="004A2007"/>
    <w:rsid w:val="004A2F9A"/>
    <w:rsid w:val="004A3554"/>
    <w:rsid w:val="004A55E6"/>
    <w:rsid w:val="004B1A24"/>
    <w:rsid w:val="004B324A"/>
    <w:rsid w:val="004B7A9E"/>
    <w:rsid w:val="004C6DAA"/>
    <w:rsid w:val="004D0427"/>
    <w:rsid w:val="004D0C05"/>
    <w:rsid w:val="004D1917"/>
    <w:rsid w:val="004D2ADD"/>
    <w:rsid w:val="004E1832"/>
    <w:rsid w:val="004E1C58"/>
    <w:rsid w:val="004E3197"/>
    <w:rsid w:val="004E389E"/>
    <w:rsid w:val="004F1127"/>
    <w:rsid w:val="004F222B"/>
    <w:rsid w:val="004F2FB4"/>
    <w:rsid w:val="004F4F47"/>
    <w:rsid w:val="00500E6C"/>
    <w:rsid w:val="005050B6"/>
    <w:rsid w:val="0050614F"/>
    <w:rsid w:val="00507515"/>
    <w:rsid w:val="0051015F"/>
    <w:rsid w:val="00512E9E"/>
    <w:rsid w:val="00521D04"/>
    <w:rsid w:val="005259E7"/>
    <w:rsid w:val="0053360F"/>
    <w:rsid w:val="00534967"/>
    <w:rsid w:val="005366D0"/>
    <w:rsid w:val="0054087B"/>
    <w:rsid w:val="005456D7"/>
    <w:rsid w:val="005469C7"/>
    <w:rsid w:val="005475A3"/>
    <w:rsid w:val="00552914"/>
    <w:rsid w:val="00553CBF"/>
    <w:rsid w:val="005561F0"/>
    <w:rsid w:val="00561F1A"/>
    <w:rsid w:val="00571A79"/>
    <w:rsid w:val="00571FE2"/>
    <w:rsid w:val="00576615"/>
    <w:rsid w:val="0057725D"/>
    <w:rsid w:val="0058288B"/>
    <w:rsid w:val="00583C7E"/>
    <w:rsid w:val="005876A9"/>
    <w:rsid w:val="00590166"/>
    <w:rsid w:val="005901CF"/>
    <w:rsid w:val="00593AB8"/>
    <w:rsid w:val="00595069"/>
    <w:rsid w:val="0059507F"/>
    <w:rsid w:val="00595ECA"/>
    <w:rsid w:val="005A0719"/>
    <w:rsid w:val="005A112D"/>
    <w:rsid w:val="005A2819"/>
    <w:rsid w:val="005A655F"/>
    <w:rsid w:val="005A71BC"/>
    <w:rsid w:val="005B3982"/>
    <w:rsid w:val="005B420D"/>
    <w:rsid w:val="005C5163"/>
    <w:rsid w:val="005C70A9"/>
    <w:rsid w:val="005C7BF7"/>
    <w:rsid w:val="005D1D15"/>
    <w:rsid w:val="005D1D43"/>
    <w:rsid w:val="005D29ED"/>
    <w:rsid w:val="005D31AC"/>
    <w:rsid w:val="005D4FA7"/>
    <w:rsid w:val="005E2DDF"/>
    <w:rsid w:val="005E3795"/>
    <w:rsid w:val="005E4CEF"/>
    <w:rsid w:val="005E647A"/>
    <w:rsid w:val="005E6C05"/>
    <w:rsid w:val="00601554"/>
    <w:rsid w:val="00603425"/>
    <w:rsid w:val="00604BF7"/>
    <w:rsid w:val="00604EB3"/>
    <w:rsid w:val="00611BD7"/>
    <w:rsid w:val="006149A2"/>
    <w:rsid w:val="00617977"/>
    <w:rsid w:val="006237AA"/>
    <w:rsid w:val="00623D57"/>
    <w:rsid w:val="00631776"/>
    <w:rsid w:val="006333FB"/>
    <w:rsid w:val="00634085"/>
    <w:rsid w:val="006348B5"/>
    <w:rsid w:val="00640B04"/>
    <w:rsid w:val="00640D27"/>
    <w:rsid w:val="006412FC"/>
    <w:rsid w:val="0064305D"/>
    <w:rsid w:val="0064408A"/>
    <w:rsid w:val="00644C25"/>
    <w:rsid w:val="00653E23"/>
    <w:rsid w:val="00654610"/>
    <w:rsid w:val="00654FEC"/>
    <w:rsid w:val="00656593"/>
    <w:rsid w:val="00662D1F"/>
    <w:rsid w:val="006657D1"/>
    <w:rsid w:val="006729E6"/>
    <w:rsid w:val="00672B2F"/>
    <w:rsid w:val="0067300D"/>
    <w:rsid w:val="006804BE"/>
    <w:rsid w:val="00680B53"/>
    <w:rsid w:val="006832C0"/>
    <w:rsid w:val="0068330B"/>
    <w:rsid w:val="00683E3E"/>
    <w:rsid w:val="00685D21"/>
    <w:rsid w:val="006A48F2"/>
    <w:rsid w:val="006A7997"/>
    <w:rsid w:val="006B1B35"/>
    <w:rsid w:val="006C09BA"/>
    <w:rsid w:val="006C0C1A"/>
    <w:rsid w:val="006C151A"/>
    <w:rsid w:val="006C5288"/>
    <w:rsid w:val="006C65AC"/>
    <w:rsid w:val="006C67E5"/>
    <w:rsid w:val="006C68A6"/>
    <w:rsid w:val="006D30F1"/>
    <w:rsid w:val="006D5AB6"/>
    <w:rsid w:val="006D71F7"/>
    <w:rsid w:val="006E1380"/>
    <w:rsid w:val="006E1936"/>
    <w:rsid w:val="006E27CF"/>
    <w:rsid w:val="006E37A5"/>
    <w:rsid w:val="006E3E4C"/>
    <w:rsid w:val="006E73CB"/>
    <w:rsid w:val="006F2047"/>
    <w:rsid w:val="006F29F7"/>
    <w:rsid w:val="00700167"/>
    <w:rsid w:val="00700D5F"/>
    <w:rsid w:val="007013CD"/>
    <w:rsid w:val="00701877"/>
    <w:rsid w:val="00704C16"/>
    <w:rsid w:val="00711CFB"/>
    <w:rsid w:val="007172B6"/>
    <w:rsid w:val="00725941"/>
    <w:rsid w:val="00726302"/>
    <w:rsid w:val="0073271E"/>
    <w:rsid w:val="00732EF6"/>
    <w:rsid w:val="00733EF5"/>
    <w:rsid w:val="00741520"/>
    <w:rsid w:val="00744BEB"/>
    <w:rsid w:val="00745299"/>
    <w:rsid w:val="00747F1C"/>
    <w:rsid w:val="0075042B"/>
    <w:rsid w:val="00751B70"/>
    <w:rsid w:val="00751D79"/>
    <w:rsid w:val="007658E4"/>
    <w:rsid w:val="00765A9C"/>
    <w:rsid w:val="00770879"/>
    <w:rsid w:val="007708DE"/>
    <w:rsid w:val="0077107F"/>
    <w:rsid w:val="00772268"/>
    <w:rsid w:val="007727EF"/>
    <w:rsid w:val="00785108"/>
    <w:rsid w:val="0079156C"/>
    <w:rsid w:val="00795F23"/>
    <w:rsid w:val="0079771F"/>
    <w:rsid w:val="00797CD7"/>
    <w:rsid w:val="007A4519"/>
    <w:rsid w:val="007A6591"/>
    <w:rsid w:val="007B492A"/>
    <w:rsid w:val="007B57EA"/>
    <w:rsid w:val="007B5A3D"/>
    <w:rsid w:val="007C2132"/>
    <w:rsid w:val="007C2F2B"/>
    <w:rsid w:val="007C65B9"/>
    <w:rsid w:val="007D0710"/>
    <w:rsid w:val="007D1482"/>
    <w:rsid w:val="007D5B35"/>
    <w:rsid w:val="007E2CC6"/>
    <w:rsid w:val="007E632B"/>
    <w:rsid w:val="007E675A"/>
    <w:rsid w:val="007F011C"/>
    <w:rsid w:val="007F020C"/>
    <w:rsid w:val="007F0A07"/>
    <w:rsid w:val="007F18A7"/>
    <w:rsid w:val="007F4F05"/>
    <w:rsid w:val="007F4F1C"/>
    <w:rsid w:val="007F5C41"/>
    <w:rsid w:val="0080250F"/>
    <w:rsid w:val="00802AA8"/>
    <w:rsid w:val="00803ECA"/>
    <w:rsid w:val="00806374"/>
    <w:rsid w:val="00812EA4"/>
    <w:rsid w:val="00815491"/>
    <w:rsid w:val="00816CB2"/>
    <w:rsid w:val="00816F43"/>
    <w:rsid w:val="00821CB5"/>
    <w:rsid w:val="00822EE1"/>
    <w:rsid w:val="008376AF"/>
    <w:rsid w:val="00841DA2"/>
    <w:rsid w:val="00842530"/>
    <w:rsid w:val="00843229"/>
    <w:rsid w:val="00843816"/>
    <w:rsid w:val="0084690C"/>
    <w:rsid w:val="00860129"/>
    <w:rsid w:val="0086052D"/>
    <w:rsid w:val="00862A11"/>
    <w:rsid w:val="00863C3D"/>
    <w:rsid w:val="008676B6"/>
    <w:rsid w:val="00872535"/>
    <w:rsid w:val="00881996"/>
    <w:rsid w:val="00890D3C"/>
    <w:rsid w:val="00891309"/>
    <w:rsid w:val="00894EC1"/>
    <w:rsid w:val="00895042"/>
    <w:rsid w:val="00896770"/>
    <w:rsid w:val="008A1DAB"/>
    <w:rsid w:val="008A205C"/>
    <w:rsid w:val="008A34B2"/>
    <w:rsid w:val="008A4F77"/>
    <w:rsid w:val="008A61A6"/>
    <w:rsid w:val="008B1D82"/>
    <w:rsid w:val="008C01CA"/>
    <w:rsid w:val="008C21FC"/>
    <w:rsid w:val="008C3B7C"/>
    <w:rsid w:val="008C6A51"/>
    <w:rsid w:val="008C7B3A"/>
    <w:rsid w:val="008D02E7"/>
    <w:rsid w:val="008D0752"/>
    <w:rsid w:val="008D19EC"/>
    <w:rsid w:val="008D1C97"/>
    <w:rsid w:val="008D4ECD"/>
    <w:rsid w:val="008D66C1"/>
    <w:rsid w:val="008E08FA"/>
    <w:rsid w:val="008E419B"/>
    <w:rsid w:val="008E42E1"/>
    <w:rsid w:val="008E6F9A"/>
    <w:rsid w:val="008E71B6"/>
    <w:rsid w:val="008F10AF"/>
    <w:rsid w:val="008F19E3"/>
    <w:rsid w:val="008F4ACA"/>
    <w:rsid w:val="0090039F"/>
    <w:rsid w:val="00900817"/>
    <w:rsid w:val="00900C32"/>
    <w:rsid w:val="00902C3D"/>
    <w:rsid w:val="00907522"/>
    <w:rsid w:val="00910FA9"/>
    <w:rsid w:val="00922191"/>
    <w:rsid w:val="009243CB"/>
    <w:rsid w:val="00924ABD"/>
    <w:rsid w:val="0092522C"/>
    <w:rsid w:val="00925294"/>
    <w:rsid w:val="00931436"/>
    <w:rsid w:val="00937236"/>
    <w:rsid w:val="00944167"/>
    <w:rsid w:val="00944FED"/>
    <w:rsid w:val="00945C08"/>
    <w:rsid w:val="0095311E"/>
    <w:rsid w:val="00956840"/>
    <w:rsid w:val="00956A86"/>
    <w:rsid w:val="009613C4"/>
    <w:rsid w:val="0096335E"/>
    <w:rsid w:val="00967685"/>
    <w:rsid w:val="0096787D"/>
    <w:rsid w:val="009715ED"/>
    <w:rsid w:val="00972A35"/>
    <w:rsid w:val="00972A72"/>
    <w:rsid w:val="00973E62"/>
    <w:rsid w:val="00974257"/>
    <w:rsid w:val="00976B24"/>
    <w:rsid w:val="00977922"/>
    <w:rsid w:val="00980FFE"/>
    <w:rsid w:val="00981B78"/>
    <w:rsid w:val="009837CB"/>
    <w:rsid w:val="00983DB1"/>
    <w:rsid w:val="009847FF"/>
    <w:rsid w:val="00985C40"/>
    <w:rsid w:val="00990978"/>
    <w:rsid w:val="00993DF4"/>
    <w:rsid w:val="009941C0"/>
    <w:rsid w:val="00994A3A"/>
    <w:rsid w:val="00996B47"/>
    <w:rsid w:val="00997186"/>
    <w:rsid w:val="0099755E"/>
    <w:rsid w:val="009A1243"/>
    <w:rsid w:val="009B01F2"/>
    <w:rsid w:val="009B2FBC"/>
    <w:rsid w:val="009B4DB9"/>
    <w:rsid w:val="009B6505"/>
    <w:rsid w:val="009C2EA4"/>
    <w:rsid w:val="009C674A"/>
    <w:rsid w:val="009C785C"/>
    <w:rsid w:val="009D2476"/>
    <w:rsid w:val="009D3826"/>
    <w:rsid w:val="009D5184"/>
    <w:rsid w:val="009E26FA"/>
    <w:rsid w:val="009E2B83"/>
    <w:rsid w:val="009E4E33"/>
    <w:rsid w:val="009E5111"/>
    <w:rsid w:val="009E59A2"/>
    <w:rsid w:val="009E7151"/>
    <w:rsid w:val="009E71D4"/>
    <w:rsid w:val="009E7308"/>
    <w:rsid w:val="00A05CE4"/>
    <w:rsid w:val="00A0657F"/>
    <w:rsid w:val="00A07F98"/>
    <w:rsid w:val="00A16E3C"/>
    <w:rsid w:val="00A179E6"/>
    <w:rsid w:val="00A17D5E"/>
    <w:rsid w:val="00A2136D"/>
    <w:rsid w:val="00A23C40"/>
    <w:rsid w:val="00A326EC"/>
    <w:rsid w:val="00A35334"/>
    <w:rsid w:val="00A416B5"/>
    <w:rsid w:val="00A46424"/>
    <w:rsid w:val="00A468CA"/>
    <w:rsid w:val="00A46B22"/>
    <w:rsid w:val="00A46C49"/>
    <w:rsid w:val="00A47955"/>
    <w:rsid w:val="00A53B9B"/>
    <w:rsid w:val="00A5546E"/>
    <w:rsid w:val="00A608C6"/>
    <w:rsid w:val="00A6109C"/>
    <w:rsid w:val="00A61616"/>
    <w:rsid w:val="00A623AD"/>
    <w:rsid w:val="00A659C0"/>
    <w:rsid w:val="00A702D4"/>
    <w:rsid w:val="00A70960"/>
    <w:rsid w:val="00A803F1"/>
    <w:rsid w:val="00A81040"/>
    <w:rsid w:val="00A81878"/>
    <w:rsid w:val="00A90CDD"/>
    <w:rsid w:val="00A93218"/>
    <w:rsid w:val="00A94E4B"/>
    <w:rsid w:val="00A95E25"/>
    <w:rsid w:val="00AA0CAF"/>
    <w:rsid w:val="00AA129F"/>
    <w:rsid w:val="00AA1E37"/>
    <w:rsid w:val="00AA363C"/>
    <w:rsid w:val="00AA4EFD"/>
    <w:rsid w:val="00AA51AF"/>
    <w:rsid w:val="00AA74E5"/>
    <w:rsid w:val="00AB3605"/>
    <w:rsid w:val="00AB60F9"/>
    <w:rsid w:val="00AB6B6A"/>
    <w:rsid w:val="00AC30BD"/>
    <w:rsid w:val="00AC39B6"/>
    <w:rsid w:val="00AD1608"/>
    <w:rsid w:val="00AD1916"/>
    <w:rsid w:val="00AE03FC"/>
    <w:rsid w:val="00AE3737"/>
    <w:rsid w:val="00AE6BB7"/>
    <w:rsid w:val="00AF3247"/>
    <w:rsid w:val="00AF4EEC"/>
    <w:rsid w:val="00AF5DED"/>
    <w:rsid w:val="00B011EF"/>
    <w:rsid w:val="00B07CDA"/>
    <w:rsid w:val="00B134B1"/>
    <w:rsid w:val="00B14304"/>
    <w:rsid w:val="00B16C81"/>
    <w:rsid w:val="00B2055E"/>
    <w:rsid w:val="00B20EA9"/>
    <w:rsid w:val="00B21DE8"/>
    <w:rsid w:val="00B22635"/>
    <w:rsid w:val="00B256D1"/>
    <w:rsid w:val="00B27F6F"/>
    <w:rsid w:val="00B33CB1"/>
    <w:rsid w:val="00B34283"/>
    <w:rsid w:val="00B35CE6"/>
    <w:rsid w:val="00B36322"/>
    <w:rsid w:val="00B363B6"/>
    <w:rsid w:val="00B44000"/>
    <w:rsid w:val="00B44608"/>
    <w:rsid w:val="00B70497"/>
    <w:rsid w:val="00B7080C"/>
    <w:rsid w:val="00B70D53"/>
    <w:rsid w:val="00B70FE6"/>
    <w:rsid w:val="00B75952"/>
    <w:rsid w:val="00B7744B"/>
    <w:rsid w:val="00B83891"/>
    <w:rsid w:val="00B843DA"/>
    <w:rsid w:val="00B86FB7"/>
    <w:rsid w:val="00B9226D"/>
    <w:rsid w:val="00B931DB"/>
    <w:rsid w:val="00B94374"/>
    <w:rsid w:val="00B95761"/>
    <w:rsid w:val="00B9599C"/>
    <w:rsid w:val="00B95B4F"/>
    <w:rsid w:val="00BA023D"/>
    <w:rsid w:val="00BA14B7"/>
    <w:rsid w:val="00BA1AE1"/>
    <w:rsid w:val="00BA2432"/>
    <w:rsid w:val="00BA3915"/>
    <w:rsid w:val="00BA729B"/>
    <w:rsid w:val="00BA7480"/>
    <w:rsid w:val="00BB2000"/>
    <w:rsid w:val="00BB6C27"/>
    <w:rsid w:val="00BB6E18"/>
    <w:rsid w:val="00BC15A8"/>
    <w:rsid w:val="00BD121C"/>
    <w:rsid w:val="00BD62CE"/>
    <w:rsid w:val="00BE39B5"/>
    <w:rsid w:val="00BE3E30"/>
    <w:rsid w:val="00BF2F31"/>
    <w:rsid w:val="00BF41FB"/>
    <w:rsid w:val="00BF75C7"/>
    <w:rsid w:val="00C02119"/>
    <w:rsid w:val="00C034AE"/>
    <w:rsid w:val="00C03695"/>
    <w:rsid w:val="00C04749"/>
    <w:rsid w:val="00C04BDC"/>
    <w:rsid w:val="00C106B2"/>
    <w:rsid w:val="00C13185"/>
    <w:rsid w:val="00C1387F"/>
    <w:rsid w:val="00C15F1A"/>
    <w:rsid w:val="00C17E1B"/>
    <w:rsid w:val="00C20EE5"/>
    <w:rsid w:val="00C2133A"/>
    <w:rsid w:val="00C240FB"/>
    <w:rsid w:val="00C24F55"/>
    <w:rsid w:val="00C25FCD"/>
    <w:rsid w:val="00C26696"/>
    <w:rsid w:val="00C31328"/>
    <w:rsid w:val="00C3554E"/>
    <w:rsid w:val="00C427FF"/>
    <w:rsid w:val="00C4513B"/>
    <w:rsid w:val="00C46B27"/>
    <w:rsid w:val="00C46CA7"/>
    <w:rsid w:val="00C504A0"/>
    <w:rsid w:val="00C523C4"/>
    <w:rsid w:val="00C52A8D"/>
    <w:rsid w:val="00C545E0"/>
    <w:rsid w:val="00C57122"/>
    <w:rsid w:val="00C63766"/>
    <w:rsid w:val="00C64BB0"/>
    <w:rsid w:val="00C67C51"/>
    <w:rsid w:val="00C726B5"/>
    <w:rsid w:val="00C81228"/>
    <w:rsid w:val="00C818B2"/>
    <w:rsid w:val="00C82409"/>
    <w:rsid w:val="00C83540"/>
    <w:rsid w:val="00C85C6C"/>
    <w:rsid w:val="00C92565"/>
    <w:rsid w:val="00C976B2"/>
    <w:rsid w:val="00CA1E51"/>
    <w:rsid w:val="00CA7A10"/>
    <w:rsid w:val="00CB043F"/>
    <w:rsid w:val="00CB1B5C"/>
    <w:rsid w:val="00CB4F04"/>
    <w:rsid w:val="00CB6341"/>
    <w:rsid w:val="00CB7B96"/>
    <w:rsid w:val="00CC2B66"/>
    <w:rsid w:val="00CC60FF"/>
    <w:rsid w:val="00CD22C6"/>
    <w:rsid w:val="00CD35F9"/>
    <w:rsid w:val="00CD3D1C"/>
    <w:rsid w:val="00CD40F5"/>
    <w:rsid w:val="00CD4952"/>
    <w:rsid w:val="00CE0C3B"/>
    <w:rsid w:val="00CE114E"/>
    <w:rsid w:val="00CE32C8"/>
    <w:rsid w:val="00CE69EC"/>
    <w:rsid w:val="00CF6DCE"/>
    <w:rsid w:val="00CF77B2"/>
    <w:rsid w:val="00D0572A"/>
    <w:rsid w:val="00D06645"/>
    <w:rsid w:val="00D1604B"/>
    <w:rsid w:val="00D2057E"/>
    <w:rsid w:val="00D21EC8"/>
    <w:rsid w:val="00D23E33"/>
    <w:rsid w:val="00D25521"/>
    <w:rsid w:val="00D312C1"/>
    <w:rsid w:val="00D316FF"/>
    <w:rsid w:val="00D33397"/>
    <w:rsid w:val="00D363B8"/>
    <w:rsid w:val="00D37FB5"/>
    <w:rsid w:val="00D37FFA"/>
    <w:rsid w:val="00D40CC2"/>
    <w:rsid w:val="00D42743"/>
    <w:rsid w:val="00D45AC2"/>
    <w:rsid w:val="00D46C19"/>
    <w:rsid w:val="00D518F4"/>
    <w:rsid w:val="00D52C73"/>
    <w:rsid w:val="00D56D88"/>
    <w:rsid w:val="00D56F73"/>
    <w:rsid w:val="00D57FF8"/>
    <w:rsid w:val="00D60257"/>
    <w:rsid w:val="00D60263"/>
    <w:rsid w:val="00D609ED"/>
    <w:rsid w:val="00D64E27"/>
    <w:rsid w:val="00D70D69"/>
    <w:rsid w:val="00D73D67"/>
    <w:rsid w:val="00D76FF5"/>
    <w:rsid w:val="00D84D98"/>
    <w:rsid w:val="00D85143"/>
    <w:rsid w:val="00D86974"/>
    <w:rsid w:val="00D8702D"/>
    <w:rsid w:val="00D9116E"/>
    <w:rsid w:val="00DA2A94"/>
    <w:rsid w:val="00DA4127"/>
    <w:rsid w:val="00DA479F"/>
    <w:rsid w:val="00DA710F"/>
    <w:rsid w:val="00DB51D4"/>
    <w:rsid w:val="00DC0BC1"/>
    <w:rsid w:val="00DD01D8"/>
    <w:rsid w:val="00DD15AB"/>
    <w:rsid w:val="00DD2FA1"/>
    <w:rsid w:val="00DD6BCE"/>
    <w:rsid w:val="00DD7116"/>
    <w:rsid w:val="00DD7975"/>
    <w:rsid w:val="00DE1A88"/>
    <w:rsid w:val="00DE20F1"/>
    <w:rsid w:val="00DE3BA2"/>
    <w:rsid w:val="00DF0A3E"/>
    <w:rsid w:val="00DF2D3B"/>
    <w:rsid w:val="00DF4C4A"/>
    <w:rsid w:val="00DF559D"/>
    <w:rsid w:val="00E014A9"/>
    <w:rsid w:val="00E01A12"/>
    <w:rsid w:val="00E026DF"/>
    <w:rsid w:val="00E03D02"/>
    <w:rsid w:val="00E043D8"/>
    <w:rsid w:val="00E07FDC"/>
    <w:rsid w:val="00E13FCB"/>
    <w:rsid w:val="00E17491"/>
    <w:rsid w:val="00E22D53"/>
    <w:rsid w:val="00E22DB4"/>
    <w:rsid w:val="00E263FC"/>
    <w:rsid w:val="00E26889"/>
    <w:rsid w:val="00E33297"/>
    <w:rsid w:val="00E366E5"/>
    <w:rsid w:val="00E42B99"/>
    <w:rsid w:val="00E42E1F"/>
    <w:rsid w:val="00E457B9"/>
    <w:rsid w:val="00E54880"/>
    <w:rsid w:val="00E55BF3"/>
    <w:rsid w:val="00E562D9"/>
    <w:rsid w:val="00E6138F"/>
    <w:rsid w:val="00E61E40"/>
    <w:rsid w:val="00E62F9A"/>
    <w:rsid w:val="00E63E42"/>
    <w:rsid w:val="00E63F6C"/>
    <w:rsid w:val="00E64912"/>
    <w:rsid w:val="00E712E5"/>
    <w:rsid w:val="00E7667F"/>
    <w:rsid w:val="00E80492"/>
    <w:rsid w:val="00E8089B"/>
    <w:rsid w:val="00E81A45"/>
    <w:rsid w:val="00E81B01"/>
    <w:rsid w:val="00E826E5"/>
    <w:rsid w:val="00E876DA"/>
    <w:rsid w:val="00E908F1"/>
    <w:rsid w:val="00E94028"/>
    <w:rsid w:val="00E950B2"/>
    <w:rsid w:val="00E9515A"/>
    <w:rsid w:val="00E9549A"/>
    <w:rsid w:val="00E96550"/>
    <w:rsid w:val="00E97506"/>
    <w:rsid w:val="00EA187F"/>
    <w:rsid w:val="00EA278C"/>
    <w:rsid w:val="00EA579E"/>
    <w:rsid w:val="00EA7625"/>
    <w:rsid w:val="00EA7702"/>
    <w:rsid w:val="00EA7A8C"/>
    <w:rsid w:val="00EB314D"/>
    <w:rsid w:val="00EB7109"/>
    <w:rsid w:val="00EC20B1"/>
    <w:rsid w:val="00EC23FD"/>
    <w:rsid w:val="00EC467F"/>
    <w:rsid w:val="00ED0667"/>
    <w:rsid w:val="00ED091D"/>
    <w:rsid w:val="00ED1666"/>
    <w:rsid w:val="00ED51F5"/>
    <w:rsid w:val="00ED568A"/>
    <w:rsid w:val="00EE053E"/>
    <w:rsid w:val="00EE4BFD"/>
    <w:rsid w:val="00EE5C93"/>
    <w:rsid w:val="00EF0400"/>
    <w:rsid w:val="00EF091A"/>
    <w:rsid w:val="00EF1DFA"/>
    <w:rsid w:val="00EF424C"/>
    <w:rsid w:val="00EF4774"/>
    <w:rsid w:val="00EF71BD"/>
    <w:rsid w:val="00F13272"/>
    <w:rsid w:val="00F159B8"/>
    <w:rsid w:val="00F17E3F"/>
    <w:rsid w:val="00F20EB3"/>
    <w:rsid w:val="00F234D6"/>
    <w:rsid w:val="00F23D43"/>
    <w:rsid w:val="00F23FEC"/>
    <w:rsid w:val="00F24963"/>
    <w:rsid w:val="00F31E67"/>
    <w:rsid w:val="00F3597F"/>
    <w:rsid w:val="00F35F5B"/>
    <w:rsid w:val="00F45718"/>
    <w:rsid w:val="00F46F04"/>
    <w:rsid w:val="00F47B23"/>
    <w:rsid w:val="00F47BB7"/>
    <w:rsid w:val="00F50EA6"/>
    <w:rsid w:val="00F617A2"/>
    <w:rsid w:val="00F64084"/>
    <w:rsid w:val="00F640FD"/>
    <w:rsid w:val="00F716BE"/>
    <w:rsid w:val="00F771BC"/>
    <w:rsid w:val="00F77D48"/>
    <w:rsid w:val="00F81D56"/>
    <w:rsid w:val="00F84849"/>
    <w:rsid w:val="00F84B03"/>
    <w:rsid w:val="00F9283B"/>
    <w:rsid w:val="00F937F0"/>
    <w:rsid w:val="00F96039"/>
    <w:rsid w:val="00FA1D5E"/>
    <w:rsid w:val="00FA5A91"/>
    <w:rsid w:val="00FB06F2"/>
    <w:rsid w:val="00FB09A0"/>
    <w:rsid w:val="00FB4EF6"/>
    <w:rsid w:val="00FC0B7A"/>
    <w:rsid w:val="00FC0CDD"/>
    <w:rsid w:val="00FC48DF"/>
    <w:rsid w:val="00FC62A3"/>
    <w:rsid w:val="00FC76F8"/>
    <w:rsid w:val="00FD1354"/>
    <w:rsid w:val="00FD25ED"/>
    <w:rsid w:val="00FD25F3"/>
    <w:rsid w:val="00FD2E4B"/>
    <w:rsid w:val="00FD67DA"/>
    <w:rsid w:val="00FD67F6"/>
    <w:rsid w:val="00FD77D3"/>
    <w:rsid w:val="00FE4E39"/>
    <w:rsid w:val="00FE57FC"/>
    <w:rsid w:val="00FE7122"/>
    <w:rsid w:val="00FF1FF1"/>
    <w:rsid w:val="00FF23D0"/>
    <w:rsid w:val="00FF577D"/>
    <w:rsid w:val="08B42B0D"/>
    <w:rsid w:val="0B3901BE"/>
    <w:rsid w:val="11294DDB"/>
    <w:rsid w:val="11BC4B41"/>
    <w:rsid w:val="15835A3D"/>
    <w:rsid w:val="2DB31F61"/>
    <w:rsid w:val="2F1F32D5"/>
    <w:rsid w:val="3A6167E2"/>
    <w:rsid w:val="3FD93DF1"/>
    <w:rsid w:val="47CF4745"/>
    <w:rsid w:val="4A4E65DC"/>
    <w:rsid w:val="51B01083"/>
    <w:rsid w:val="628C780F"/>
    <w:rsid w:val="6C594197"/>
    <w:rsid w:val="788210D5"/>
    <w:rsid w:val="7BFFC38A"/>
    <w:rsid w:val="7C7C759F"/>
    <w:rsid w:val="7DBD7E58"/>
    <w:rsid w:val="7EF50A75"/>
    <w:rsid w:val="7FBFB4C2"/>
    <w:rsid w:val="B0E2C7AB"/>
    <w:rsid w:val="FF273A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4"/>
    <w:basedOn w:val="1"/>
    <w:next w:val="1"/>
    <w:link w:val="36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黑体"/>
      <w:b/>
      <w:bCs/>
      <w:sz w:val="28"/>
      <w:szCs w:val="28"/>
    </w:rPr>
  </w:style>
  <w:style w:type="character" w:default="1" w:styleId="15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Body Text"/>
    <w:basedOn w:val="1"/>
    <w:link w:val="33"/>
    <w:unhideWhenUsed/>
    <w:qFormat/>
    <w:uiPriority w:val="1"/>
    <w:pPr>
      <w:autoSpaceDE w:val="0"/>
      <w:autoSpaceDN w:val="0"/>
      <w:adjustRightInd w:val="0"/>
      <w:ind w:left="109"/>
      <w:jc w:val="left"/>
    </w:pPr>
    <w:rPr>
      <w:rFonts w:ascii="宋体" w:hAnsi="宋体"/>
      <w:kern w:val="0"/>
      <w:sz w:val="32"/>
    </w:rPr>
  </w:style>
  <w:style w:type="paragraph" w:styleId="6">
    <w:name w:val="Body Text Indent"/>
    <w:basedOn w:val="1"/>
    <w:link w:val="35"/>
    <w:qFormat/>
    <w:uiPriority w:val="0"/>
    <w:pPr>
      <w:spacing w:after="120"/>
      <w:ind w:left="420" w:leftChars="200"/>
    </w:pPr>
    <w:rPr>
      <w:rFonts w:ascii="Calibri" w:hAnsi="Calibri"/>
    </w:rPr>
  </w:style>
  <w:style w:type="paragraph" w:styleId="7">
    <w:name w:val="Date"/>
    <w:basedOn w:val="1"/>
    <w:next w:val="1"/>
    <w:link w:val="31"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9"/>
    <w:unhideWhenUsed/>
    <w:qFormat/>
    <w:uiPriority w:val="0"/>
    <w:rPr>
      <w:sz w:val="18"/>
      <w:szCs w:val="18"/>
    </w:rPr>
  </w:style>
  <w:style w:type="paragraph" w:styleId="9">
    <w:name w:val="footer"/>
    <w:basedOn w:val="1"/>
    <w:link w:val="2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3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paragraph" w:styleId="12">
    <w:name w:val="Title"/>
    <w:basedOn w:val="1"/>
    <w:next w:val="1"/>
    <w:link w:val="40"/>
    <w:qFormat/>
    <w:uiPriority w:val="10"/>
    <w:pPr>
      <w:snapToGrid w:val="0"/>
      <w:spacing w:before="120" w:after="120"/>
      <w:jc w:val="center"/>
      <w:outlineLvl w:val="0"/>
    </w:pPr>
    <w:rPr>
      <w:rFonts w:eastAsia="方正小标宋简体"/>
      <w:bCs/>
      <w:sz w:val="44"/>
      <w:szCs w:val="36"/>
    </w:rPr>
  </w:style>
  <w:style w:type="table" w:styleId="14">
    <w:name w:val="Table Grid"/>
    <w:basedOn w:val="1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qFormat/>
    <w:uiPriority w:val="0"/>
    <w:rPr>
      <w:b/>
      <w:bCs/>
    </w:rPr>
  </w:style>
  <w:style w:type="character" w:styleId="17">
    <w:name w:val="page number"/>
    <w:basedOn w:val="15"/>
    <w:qFormat/>
    <w:uiPriority w:val="0"/>
  </w:style>
  <w:style w:type="character" w:styleId="18">
    <w:name w:val="Hyperlink"/>
    <w:basedOn w:val="15"/>
    <w:unhideWhenUsed/>
    <w:qFormat/>
    <w:uiPriority w:val="0"/>
    <w:rPr>
      <w:color w:val="0000FF"/>
      <w:u w:val="single"/>
    </w:rPr>
  </w:style>
  <w:style w:type="paragraph" w:customStyle="1" w:styleId="19">
    <w:name w:val="Char"/>
    <w:basedOn w:val="1"/>
    <w:qFormat/>
    <w:uiPriority w:val="0"/>
  </w:style>
  <w:style w:type="paragraph" w:customStyle="1" w:styleId="20">
    <w:name w:val="cn-main-title"/>
    <w:basedOn w:val="1"/>
    <w:qFormat/>
    <w:uiPriority w:val="0"/>
    <w:pPr>
      <w:spacing w:after="240"/>
      <w:jc w:val="center"/>
    </w:pPr>
    <w:rPr>
      <w:color w:val="333333"/>
      <w:kern w:val="0"/>
      <w:sz w:val="33"/>
      <w:szCs w:val="33"/>
    </w:rPr>
  </w:style>
  <w:style w:type="paragraph" w:customStyle="1" w:styleId="21">
    <w:name w:val="List Paragraph"/>
    <w:basedOn w:val="1"/>
    <w:qFormat/>
    <w:uiPriority w:val="0"/>
    <w:pPr>
      <w:ind w:firstLine="420" w:firstLineChars="200"/>
    </w:pPr>
  </w:style>
  <w:style w:type="paragraph" w:customStyle="1" w:styleId="22">
    <w:name w:val="Body text|1"/>
    <w:basedOn w:val="1"/>
    <w:qFormat/>
    <w:uiPriority w:val="0"/>
    <w:pPr>
      <w:spacing w:line="461" w:lineRule="auto"/>
      <w:ind w:firstLine="400"/>
    </w:pPr>
    <w:rPr>
      <w:rFonts w:ascii="宋体" w:hAnsi="宋体" w:cs="宋体"/>
      <w:sz w:val="26"/>
      <w:szCs w:val="26"/>
      <w:lang w:val="zh-TW" w:eastAsia="zh-TW" w:bidi="zh-TW"/>
    </w:rPr>
  </w:style>
  <w:style w:type="paragraph" w:customStyle="1" w:styleId="23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kern w:val="0"/>
      <w:sz w:val="24"/>
      <w:szCs w:val="24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  <w:rPr>
      <w:rFonts w:ascii="Calibri" w:hAnsi="Calibri"/>
    </w:rPr>
  </w:style>
  <w:style w:type="paragraph" w:customStyle="1" w:styleId="25">
    <w:name w:val="Table Paragraph"/>
    <w:basedOn w:val="1"/>
    <w:qFormat/>
    <w:uiPriority w:val="1"/>
    <w:pPr>
      <w:jc w:val="center"/>
    </w:pPr>
    <w:rPr>
      <w:rFonts w:ascii="Calibri" w:hAnsi="Calibri"/>
    </w:rPr>
  </w:style>
  <w:style w:type="paragraph" w:customStyle="1" w:styleId="26">
    <w:name w:val="cjk"/>
    <w:basedOn w:val="1"/>
    <w:qFormat/>
    <w:uiPriority w:val="99"/>
    <w:pPr>
      <w:spacing w:before="100" w:beforeAutospacing="1" w:after="142" w:line="276" w:lineRule="auto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27">
    <w:name w:val="正文2"/>
    <w:basedOn w:val="1"/>
    <w:qFormat/>
    <w:uiPriority w:val="0"/>
  </w:style>
  <w:style w:type="character" w:customStyle="1" w:styleId="28">
    <w:name w:val="页脚 Char"/>
    <w:basedOn w:val="15"/>
    <w:link w:val="9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9">
    <w:name w:val="批注框文本 Char"/>
    <w:basedOn w:val="15"/>
    <w:link w:val="8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30">
    <w:name w:val="页眉 Char"/>
    <w:basedOn w:val="15"/>
    <w:link w:val="10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1">
    <w:name w:val="日期 Char"/>
    <w:basedOn w:val="15"/>
    <w:link w:val="7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32">
    <w:name w:val="标题 1 Char"/>
    <w:basedOn w:val="15"/>
    <w:link w:val="2"/>
    <w:qFormat/>
    <w:uiPriority w:val="0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33">
    <w:name w:val="正文文本 Char"/>
    <w:basedOn w:val="15"/>
    <w:link w:val="5"/>
    <w:qFormat/>
    <w:uiPriority w:val="1"/>
    <w:rPr>
      <w:rFonts w:ascii="宋体" w:hAnsi="宋体" w:eastAsia="宋体" w:cs="Times New Roman"/>
      <w:kern w:val="0"/>
      <w:sz w:val="32"/>
      <w:szCs w:val="24"/>
    </w:rPr>
  </w:style>
  <w:style w:type="character" w:customStyle="1" w:styleId="34">
    <w:name w:val="sigblank17陶仪声"/>
    <w:basedOn w:val="15"/>
    <w:qFormat/>
    <w:uiPriority w:val="0"/>
  </w:style>
  <w:style w:type="character" w:customStyle="1" w:styleId="35">
    <w:name w:val="正文文本缩进 Char"/>
    <w:basedOn w:val="15"/>
    <w:link w:val="6"/>
    <w:qFormat/>
    <w:uiPriority w:val="0"/>
    <w:rPr>
      <w:rFonts w:ascii="Calibri" w:hAnsi="Calibri" w:eastAsia="宋体" w:cs="Times New Roman"/>
      <w:szCs w:val="24"/>
    </w:rPr>
  </w:style>
  <w:style w:type="character" w:customStyle="1" w:styleId="36">
    <w:name w:val="标题 4 Char"/>
    <w:basedOn w:val="15"/>
    <w:link w:val="3"/>
    <w:semiHidden/>
    <w:qFormat/>
    <w:uiPriority w:val="9"/>
    <w:rPr>
      <w:rFonts w:ascii="Cambria" w:hAnsi="Cambria" w:eastAsia="宋体" w:cs="黑体"/>
      <w:b/>
      <w:bCs/>
      <w:sz w:val="28"/>
      <w:szCs w:val="28"/>
    </w:rPr>
  </w:style>
  <w:style w:type="character" w:customStyle="1" w:styleId="37">
    <w:name w:val="15"/>
    <w:basedOn w:val="15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38">
    <w:name w:val="NormalCharacter"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39">
    <w:name w:val="16"/>
    <w:qFormat/>
    <w:uiPriority w:val="0"/>
    <w:rPr>
      <w:rFonts w:ascii="Calibri" w:hAnsi="Calibri" w:eastAsia="宋体" w:cs="Times New Roman"/>
    </w:rPr>
  </w:style>
  <w:style w:type="character" w:customStyle="1" w:styleId="40">
    <w:name w:val="标题 Char"/>
    <w:basedOn w:val="15"/>
    <w:link w:val="12"/>
    <w:qFormat/>
    <w:uiPriority w:val="10"/>
    <w:rPr>
      <w:rFonts w:ascii="Times New Roman" w:hAnsi="Times New Roman" w:eastAsia="方正小标宋简体" w:cs="Times New Roman"/>
      <w:bCs/>
      <w:sz w:val="44"/>
      <w:szCs w:val="36"/>
    </w:rPr>
  </w:style>
  <w:style w:type="table" w:customStyle="1" w:styleId="41">
    <w:name w:val="网格型1"/>
    <w:basedOn w:val="13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42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3</Pages>
  <Words>491</Words>
  <Characters>495</Characters>
  <Lines>73</Lines>
  <Paragraphs>20</Paragraphs>
  <TotalTime>283</TotalTime>
  <ScaleCrop>false</ScaleCrop>
  <LinksUpToDate>false</LinksUpToDate>
  <CharactersWithSpaces>673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2021-12-04T03:01:00Z</dcterms:created>
  <dc:creator>文印室</dc:creator>
  <cp:lastModifiedBy>合肥市口腔医院</cp:lastModifiedBy>
  <cp:lastPrinted>2025-01-27T07:55:00Z</cp:lastPrinted>
  <dcterms:modified xsi:type="dcterms:W3CDTF">2025-12-23T09:14:40Z</dcterms:modified>
  <dc:title>安 徽 省 卫 生 健 康 委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C96B394291E741B8AA71FE3802A47766_13</vt:lpwstr>
  </property>
  <property fmtid="{D5CDD505-2E9C-101B-9397-08002B2CF9AE}" pid="4" name="KSOTemplateDocerSaveRecord">
    <vt:lpwstr>eyJoZGlkIjoiNGNkZDQzNjg1ZGJmMmQwOGY4MzlkNWY2OWJiNWUxMTgiLCJ1c2VySWQiOiI3MjE0ODI4ODgifQ==</vt:lpwstr>
  </property>
</Properties>
</file>